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782" w:rsidRDefault="00F920AB" w:rsidP="00725782">
      <w:pPr>
        <w:spacing w:after="0" w:line="240" w:lineRule="auto"/>
        <w:rPr>
          <w:rFonts w:ascii="Palatino Linotype" w:eastAsia="Times New Roman" w:hAnsi="Palatino Linotype"/>
          <w:b/>
          <w:sz w:val="20"/>
          <w:szCs w:val="20"/>
          <w:lang w:eastAsia="pt-BR"/>
        </w:rPr>
      </w:pPr>
      <w:r>
        <w:rPr>
          <w:rFonts w:ascii="Palatino Linotype" w:eastAsia="Times New Roman" w:hAnsi="Palatino Linotype"/>
          <w:b/>
          <w:sz w:val="20"/>
          <w:szCs w:val="20"/>
          <w:lang w:eastAsia="pt-BR"/>
        </w:rPr>
        <w:t>DECRETO MUNICIPAL Nº 113</w:t>
      </w:r>
      <w:r w:rsidR="00725782">
        <w:rPr>
          <w:rFonts w:ascii="Palatino Linotype" w:eastAsia="Times New Roman" w:hAnsi="Palatino Linotype"/>
          <w:b/>
          <w:sz w:val="20"/>
          <w:szCs w:val="20"/>
          <w:lang w:eastAsia="pt-BR"/>
        </w:rPr>
        <w:t>/</w:t>
      </w:r>
      <w:r>
        <w:rPr>
          <w:rFonts w:ascii="Palatino Linotype" w:eastAsia="Times New Roman" w:hAnsi="Palatino Linotype"/>
          <w:b/>
          <w:sz w:val="20"/>
          <w:szCs w:val="20"/>
          <w:lang w:eastAsia="pt-BR"/>
        </w:rPr>
        <w:t>2017         SÃO MARTINHO/RS, 18</w:t>
      </w:r>
      <w:r w:rsidR="00725782">
        <w:rPr>
          <w:rFonts w:ascii="Palatino Linotype" w:eastAsia="Times New Roman" w:hAnsi="Palatino Linotype"/>
          <w:b/>
          <w:sz w:val="20"/>
          <w:szCs w:val="20"/>
          <w:lang w:eastAsia="pt-BR"/>
        </w:rPr>
        <w:t xml:space="preserve"> DE </w:t>
      </w:r>
      <w:proofErr w:type="gramStart"/>
      <w:r w:rsidR="00725782">
        <w:rPr>
          <w:rFonts w:ascii="Palatino Linotype" w:eastAsia="Times New Roman" w:hAnsi="Palatino Linotype"/>
          <w:b/>
          <w:sz w:val="20"/>
          <w:szCs w:val="20"/>
          <w:lang w:eastAsia="pt-BR"/>
        </w:rPr>
        <w:t>OUTUBRO</w:t>
      </w:r>
      <w:proofErr w:type="gramEnd"/>
      <w:r w:rsidR="00725782">
        <w:rPr>
          <w:rFonts w:ascii="Palatino Linotype" w:eastAsia="Times New Roman" w:hAnsi="Palatino Linotype"/>
          <w:b/>
          <w:sz w:val="20"/>
          <w:szCs w:val="20"/>
          <w:lang w:eastAsia="pt-BR"/>
        </w:rPr>
        <w:t xml:space="preserve"> DE 2017.</w:t>
      </w:r>
    </w:p>
    <w:p w:rsidR="00725782" w:rsidRDefault="00725782" w:rsidP="00725782">
      <w:pPr>
        <w:pBdr>
          <w:bottom w:val="single" w:sz="12" w:space="0" w:color="auto"/>
        </w:pBdr>
        <w:spacing w:after="120" w:line="240" w:lineRule="auto"/>
        <w:ind w:left="4248"/>
        <w:rPr>
          <w:rFonts w:ascii="Palatino Linotype" w:eastAsia="Times New Roman" w:hAnsi="Palatino Linotype"/>
          <w:sz w:val="21"/>
          <w:szCs w:val="21"/>
          <w:lang w:eastAsia="pt-BR"/>
        </w:rPr>
      </w:pPr>
    </w:p>
    <w:p w:rsidR="00725782" w:rsidRDefault="00725782" w:rsidP="00725782">
      <w:pPr>
        <w:pBdr>
          <w:bottom w:val="single" w:sz="12" w:space="0" w:color="auto"/>
        </w:pBdr>
        <w:spacing w:after="120" w:line="240" w:lineRule="auto"/>
        <w:ind w:left="4248"/>
        <w:jc w:val="both"/>
        <w:rPr>
          <w:rFonts w:ascii="Palatino Linotype" w:eastAsia="Times New Roman" w:hAnsi="Palatino Linotype"/>
          <w:b/>
          <w:sz w:val="21"/>
          <w:szCs w:val="21"/>
          <w:lang w:eastAsia="pt-BR"/>
        </w:rPr>
      </w:pPr>
      <w:r>
        <w:rPr>
          <w:rFonts w:ascii="Palatino Linotype" w:eastAsia="Times New Roman" w:hAnsi="Palatino Linotype"/>
          <w:b/>
          <w:sz w:val="21"/>
          <w:szCs w:val="21"/>
          <w:lang w:eastAsia="pt-BR"/>
        </w:rPr>
        <w:t xml:space="preserve">“AUTORIZA O PODER EXECUTIVO MUNICIPAL A ABRIR CRÉDITO SUPLEMENTAR NO VALOR DE R$ </w:t>
      </w:r>
      <w:bookmarkStart w:id="0" w:name="_GoBack"/>
      <w:bookmarkEnd w:id="0"/>
      <w:r>
        <w:rPr>
          <w:rFonts w:ascii="Palatino Linotype" w:eastAsia="Times New Roman" w:hAnsi="Palatino Linotype"/>
          <w:b/>
          <w:sz w:val="21"/>
          <w:szCs w:val="21"/>
          <w:lang w:eastAsia="pt-BR"/>
        </w:rPr>
        <w:t>3</w:t>
      </w:r>
      <w:r w:rsidR="00F920AB">
        <w:rPr>
          <w:rFonts w:ascii="Palatino Linotype" w:eastAsia="Times New Roman" w:hAnsi="Palatino Linotype"/>
          <w:b/>
          <w:sz w:val="21"/>
          <w:szCs w:val="21"/>
          <w:lang w:eastAsia="pt-BR"/>
        </w:rPr>
        <w:t>6</w:t>
      </w:r>
      <w:r>
        <w:rPr>
          <w:rFonts w:ascii="Palatino Linotype" w:eastAsia="Times New Roman" w:hAnsi="Palatino Linotype"/>
          <w:b/>
          <w:sz w:val="21"/>
          <w:szCs w:val="21"/>
          <w:lang w:eastAsia="pt-BR"/>
        </w:rPr>
        <w:t>.</w:t>
      </w:r>
      <w:r w:rsidR="00F920AB">
        <w:rPr>
          <w:rFonts w:ascii="Palatino Linotype" w:eastAsia="Times New Roman" w:hAnsi="Palatino Linotype"/>
          <w:b/>
          <w:sz w:val="21"/>
          <w:szCs w:val="21"/>
          <w:lang w:eastAsia="pt-BR"/>
        </w:rPr>
        <w:t>83</w:t>
      </w:r>
      <w:r>
        <w:rPr>
          <w:rFonts w:ascii="Palatino Linotype" w:eastAsia="Times New Roman" w:hAnsi="Palatino Linotype"/>
          <w:b/>
          <w:sz w:val="21"/>
          <w:szCs w:val="21"/>
          <w:lang w:eastAsia="pt-BR"/>
        </w:rPr>
        <w:t>0,00”</w:t>
      </w:r>
    </w:p>
    <w:p w:rsidR="00725782" w:rsidRDefault="00725782" w:rsidP="00725782">
      <w:pPr>
        <w:spacing w:after="120" w:line="240" w:lineRule="auto"/>
        <w:jc w:val="both"/>
        <w:rPr>
          <w:rFonts w:ascii="Palatino Linotype" w:eastAsia="Times New Roman" w:hAnsi="Palatino Linotype"/>
          <w:sz w:val="21"/>
          <w:szCs w:val="21"/>
          <w:lang w:eastAsia="pt-BR"/>
        </w:rPr>
      </w:pPr>
    </w:p>
    <w:p w:rsidR="00D9622C" w:rsidRPr="00D9622C" w:rsidRDefault="00725782" w:rsidP="00D9622C">
      <w:pPr>
        <w:jc w:val="both"/>
        <w:rPr>
          <w:rFonts w:ascii="Palatino Linotype" w:eastAsia="Times New Roman" w:hAnsi="Palatino Linotype"/>
          <w:lang w:eastAsia="pt-BR"/>
        </w:rPr>
      </w:pPr>
      <w:r>
        <w:rPr>
          <w:rFonts w:ascii="Palatino Linotype" w:eastAsia="Times New Roman" w:hAnsi="Palatino Linotype"/>
          <w:sz w:val="21"/>
          <w:szCs w:val="21"/>
          <w:lang w:eastAsia="pt-BR"/>
        </w:rPr>
        <w:tab/>
      </w:r>
      <w:r>
        <w:rPr>
          <w:rFonts w:ascii="Palatino Linotype" w:eastAsia="Times New Roman" w:hAnsi="Palatino Linotype"/>
          <w:sz w:val="21"/>
          <w:szCs w:val="21"/>
          <w:lang w:eastAsia="pt-BR"/>
        </w:rPr>
        <w:tab/>
      </w:r>
      <w:r>
        <w:rPr>
          <w:rFonts w:ascii="Palatino Linotype" w:eastAsia="Times New Roman" w:hAnsi="Palatino Linotype"/>
          <w:sz w:val="21"/>
          <w:szCs w:val="21"/>
          <w:lang w:eastAsia="pt-BR"/>
        </w:rPr>
        <w:tab/>
      </w:r>
      <w:r>
        <w:rPr>
          <w:rFonts w:ascii="Palatino Linotype" w:eastAsia="Times New Roman" w:hAnsi="Palatino Linotype"/>
          <w:sz w:val="21"/>
          <w:szCs w:val="21"/>
          <w:lang w:eastAsia="pt-BR"/>
        </w:rPr>
        <w:tab/>
      </w:r>
      <w:r>
        <w:rPr>
          <w:rFonts w:ascii="Palatino Linotype" w:eastAsia="Times New Roman" w:hAnsi="Palatino Linotype"/>
          <w:sz w:val="21"/>
          <w:szCs w:val="21"/>
          <w:lang w:eastAsia="pt-BR"/>
        </w:rPr>
        <w:tab/>
      </w:r>
      <w:r>
        <w:rPr>
          <w:rFonts w:ascii="Palatino Linotype" w:eastAsia="Times New Roman" w:hAnsi="Palatino Linotype"/>
          <w:sz w:val="21"/>
          <w:szCs w:val="21"/>
          <w:lang w:eastAsia="pt-BR"/>
        </w:rPr>
        <w:tab/>
      </w:r>
      <w:r w:rsidR="00D9622C" w:rsidRPr="00D9622C">
        <w:rPr>
          <w:rFonts w:ascii="Palatino Linotype" w:eastAsia="Times New Roman" w:hAnsi="Palatino Linotype"/>
          <w:b/>
          <w:bCs/>
          <w:lang w:eastAsia="pt-BR"/>
        </w:rPr>
        <w:t>LEANDRO RODRIGUES DA SILVA</w:t>
      </w:r>
      <w:r w:rsidR="00D9622C" w:rsidRPr="00D9622C">
        <w:rPr>
          <w:rFonts w:ascii="Palatino Linotype" w:eastAsia="Times New Roman" w:hAnsi="Palatino Linotype"/>
          <w:lang w:eastAsia="pt-BR"/>
        </w:rPr>
        <w:t>, Vice-Prefeito Municipal no exercício do cargo de Prefeito de São Martinho, Estado do Rio Grande do Sul, no uso das atribuições legais, que lhe são conferidas pela Lei Orgânica do Município, e em conformidade com a Lei Municipal nº 2924/2017 de 17 de outubro de 2017;</w:t>
      </w:r>
    </w:p>
    <w:p w:rsidR="00725782" w:rsidRDefault="00725782" w:rsidP="00725782">
      <w:pPr>
        <w:spacing w:after="120" w:line="240" w:lineRule="auto"/>
        <w:jc w:val="center"/>
        <w:rPr>
          <w:rFonts w:ascii="Palatino Linotype" w:eastAsia="Times New Roman" w:hAnsi="Palatino Linotype"/>
          <w:sz w:val="21"/>
          <w:szCs w:val="21"/>
          <w:u w:val="single"/>
          <w:lang w:eastAsia="pt-BR"/>
        </w:rPr>
      </w:pPr>
      <w:r>
        <w:rPr>
          <w:rFonts w:ascii="Palatino Linotype" w:eastAsia="Times New Roman" w:hAnsi="Palatino Linotype"/>
          <w:sz w:val="21"/>
          <w:szCs w:val="21"/>
          <w:u w:val="single"/>
          <w:lang w:eastAsia="pt-BR"/>
        </w:rPr>
        <w:t>DECRETA</w:t>
      </w:r>
    </w:p>
    <w:p w:rsidR="00725782" w:rsidRDefault="00725782" w:rsidP="00725782">
      <w:pPr>
        <w:spacing w:after="120" w:line="240" w:lineRule="auto"/>
        <w:jc w:val="center"/>
        <w:rPr>
          <w:rFonts w:ascii="Palatino Linotype" w:eastAsia="Times New Roman" w:hAnsi="Palatino Linotype"/>
          <w:sz w:val="21"/>
          <w:szCs w:val="21"/>
          <w:u w:val="single"/>
          <w:lang w:eastAsia="pt-BR"/>
        </w:rPr>
      </w:pPr>
    </w:p>
    <w:p w:rsidR="00725782" w:rsidRDefault="00725782" w:rsidP="00725782">
      <w:pPr>
        <w:spacing w:after="0" w:line="240" w:lineRule="auto"/>
        <w:ind w:firstLine="4253"/>
        <w:jc w:val="both"/>
        <w:rPr>
          <w:rFonts w:ascii="Palatino Linotype" w:eastAsia="Times New Roman" w:hAnsi="Palatino Linotype"/>
          <w:lang w:eastAsia="pt-BR"/>
        </w:rPr>
      </w:pPr>
      <w:r>
        <w:rPr>
          <w:rFonts w:ascii="Palatino Linotype" w:eastAsia="Times New Roman" w:hAnsi="Palatino Linotype"/>
          <w:b/>
          <w:bCs/>
          <w:lang w:eastAsia="pt-BR"/>
        </w:rPr>
        <w:t>Art. 1º</w:t>
      </w:r>
      <w:r>
        <w:rPr>
          <w:rFonts w:ascii="Palatino Linotype" w:eastAsia="Times New Roman" w:hAnsi="Palatino Linotype"/>
          <w:lang w:eastAsia="pt-BR"/>
        </w:rPr>
        <w:t xml:space="preserve"> - É o Poder Executivo Municipal de São Martinho autorizado a abrir crédito suplementar no valor de R</w:t>
      </w:r>
      <w:r>
        <w:rPr>
          <w:rFonts w:ascii="Palatino Linotype" w:eastAsia="Times New Roman" w:hAnsi="Palatino Linotype"/>
          <w:color w:val="000000"/>
          <w:lang w:eastAsia="pt-BR"/>
        </w:rPr>
        <w:t>$ 3</w:t>
      </w:r>
      <w:r w:rsidR="00F920AB">
        <w:rPr>
          <w:rFonts w:ascii="Palatino Linotype" w:eastAsia="Times New Roman" w:hAnsi="Palatino Linotype"/>
          <w:color w:val="000000"/>
          <w:lang w:eastAsia="pt-BR"/>
        </w:rPr>
        <w:t>6.83</w:t>
      </w:r>
      <w:r>
        <w:rPr>
          <w:rFonts w:ascii="Palatino Linotype" w:eastAsia="Times New Roman" w:hAnsi="Palatino Linotype"/>
          <w:color w:val="000000"/>
          <w:lang w:eastAsia="pt-BR"/>
        </w:rPr>
        <w:t>0</w:t>
      </w:r>
      <w:r w:rsidRPr="00143E5D">
        <w:rPr>
          <w:rFonts w:ascii="Palatino Linotype" w:eastAsia="Times New Roman" w:hAnsi="Palatino Linotype"/>
          <w:color w:val="000000"/>
          <w:lang w:eastAsia="pt-BR"/>
        </w:rPr>
        <w:t xml:space="preserve">,00 </w:t>
      </w:r>
      <w:r w:rsidR="00F920AB">
        <w:rPr>
          <w:rFonts w:ascii="Palatino Linotype" w:eastAsia="Times New Roman" w:hAnsi="Palatino Linotype"/>
          <w:color w:val="000000"/>
          <w:lang w:eastAsia="pt-BR"/>
        </w:rPr>
        <w:t>(trinta e seis mil</w:t>
      </w:r>
      <w:r>
        <w:rPr>
          <w:rFonts w:ascii="Palatino Linotype" w:eastAsia="Times New Roman" w:hAnsi="Palatino Linotype"/>
          <w:color w:val="000000"/>
          <w:lang w:eastAsia="pt-BR"/>
        </w:rPr>
        <w:t xml:space="preserve"> </w:t>
      </w:r>
      <w:r w:rsidR="00F920AB">
        <w:rPr>
          <w:rFonts w:ascii="Palatino Linotype" w:eastAsia="Times New Roman" w:hAnsi="Palatino Linotype"/>
          <w:color w:val="000000"/>
          <w:lang w:eastAsia="pt-BR"/>
        </w:rPr>
        <w:t>oitocentos e trinta</w:t>
      </w:r>
      <w:r>
        <w:rPr>
          <w:rFonts w:ascii="Palatino Linotype" w:eastAsia="Times New Roman" w:hAnsi="Palatino Linotype"/>
          <w:color w:val="000000"/>
          <w:lang w:eastAsia="pt-BR"/>
        </w:rPr>
        <w:t xml:space="preserve"> reais) nas seguintes dotações orçamentárias</w:t>
      </w:r>
      <w:r>
        <w:rPr>
          <w:rFonts w:ascii="Palatino Linotype" w:eastAsia="Times New Roman" w:hAnsi="Palatino Linotype"/>
          <w:lang w:eastAsia="pt-BR"/>
        </w:rPr>
        <w:t xml:space="preserve"> da Lei de Meios vigente:</w:t>
      </w:r>
    </w:p>
    <w:p w:rsidR="00A30692" w:rsidRDefault="00A30692" w:rsidP="00725782">
      <w:pPr>
        <w:spacing w:after="0" w:line="240" w:lineRule="auto"/>
        <w:ind w:firstLine="4253"/>
        <w:jc w:val="both"/>
        <w:rPr>
          <w:rFonts w:ascii="Palatino Linotype" w:eastAsia="Times New Roman" w:hAnsi="Palatino Linotype"/>
          <w:lang w:eastAsia="pt-BR"/>
        </w:rPr>
      </w:pPr>
    </w:p>
    <w:p w:rsidR="00A30692" w:rsidRDefault="00A30692" w:rsidP="00A3069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16 – SECRETARIA MUNICIPAL DE DESPORTO, CULTURA E TURISMO</w:t>
      </w:r>
    </w:p>
    <w:p w:rsidR="00A30692" w:rsidRDefault="00A30692" w:rsidP="00A3069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2038 –</w:t>
      </w:r>
      <w:r w:rsidR="00B005DD">
        <w:rPr>
          <w:rFonts w:ascii="Palatino Linotype" w:eastAsia="Times New Roman" w:hAnsi="Palatino Linotype"/>
          <w:lang w:eastAsia="pt-BR"/>
        </w:rPr>
        <w:t>Apoio a Entidades Culturais Associações sem fins lucrativos</w:t>
      </w:r>
    </w:p>
    <w:p w:rsidR="00A30692" w:rsidRDefault="00A30692" w:rsidP="00A3069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3390.39.00.00.00 </w:t>
      </w:r>
      <w:r w:rsidR="00B005DD">
        <w:rPr>
          <w:rFonts w:ascii="Palatino Linotype" w:eastAsia="Times New Roman" w:hAnsi="Palatino Linotype"/>
          <w:lang w:eastAsia="pt-BR"/>
        </w:rPr>
        <w:t>– Outros serviços de terceiros pessoa jurídica</w:t>
      </w:r>
      <w:r w:rsidR="0044295D">
        <w:rPr>
          <w:rFonts w:ascii="Palatino Linotype" w:eastAsia="Times New Roman" w:hAnsi="Palatino Linotype"/>
          <w:lang w:eastAsia="pt-BR"/>
        </w:rPr>
        <w:tab/>
      </w:r>
      <w:r w:rsidR="0044295D">
        <w:rPr>
          <w:rFonts w:ascii="Palatino Linotype" w:eastAsia="Times New Roman" w:hAnsi="Palatino Linotype"/>
          <w:lang w:eastAsia="pt-BR"/>
        </w:rPr>
        <w:tab/>
      </w:r>
      <w:r>
        <w:rPr>
          <w:rFonts w:ascii="Palatino Linotype" w:eastAsia="Times New Roman" w:hAnsi="Palatino Linotype"/>
          <w:lang w:eastAsia="pt-BR"/>
        </w:rPr>
        <w:t>R$ 1.000,00</w:t>
      </w:r>
    </w:p>
    <w:p w:rsidR="00A30692" w:rsidRDefault="00A30692" w:rsidP="00A3069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1091 – </w:t>
      </w:r>
      <w:r w:rsidR="00B005DD">
        <w:rPr>
          <w:rFonts w:ascii="Palatino Linotype" w:eastAsia="Times New Roman" w:hAnsi="Palatino Linotype"/>
          <w:lang w:eastAsia="pt-BR"/>
        </w:rPr>
        <w:t xml:space="preserve">Implantação e melhoria de praças parques e jardins públicos </w:t>
      </w:r>
    </w:p>
    <w:p w:rsidR="00A30692" w:rsidRDefault="00A30692" w:rsidP="00A3069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3390.30.00.00.00 – </w:t>
      </w:r>
      <w:r w:rsidR="00D9622C">
        <w:rPr>
          <w:rFonts w:ascii="Palatino Linotype" w:eastAsia="Times New Roman" w:hAnsi="Palatino Linotype"/>
          <w:lang w:eastAsia="pt-BR"/>
        </w:rPr>
        <w:t>M</w:t>
      </w:r>
      <w:r w:rsidR="00B005DD">
        <w:rPr>
          <w:rFonts w:ascii="Palatino Linotype" w:eastAsia="Times New Roman" w:hAnsi="Palatino Linotype"/>
          <w:lang w:eastAsia="pt-BR"/>
        </w:rPr>
        <w:t>aterial de consumo</w:t>
      </w:r>
      <w:r w:rsidR="0044295D">
        <w:rPr>
          <w:rFonts w:ascii="Palatino Linotype" w:eastAsia="Times New Roman" w:hAnsi="Palatino Linotype"/>
          <w:lang w:eastAsia="pt-BR"/>
        </w:rPr>
        <w:tab/>
      </w:r>
      <w:r w:rsidR="0044295D">
        <w:rPr>
          <w:rFonts w:ascii="Palatino Linotype" w:eastAsia="Times New Roman" w:hAnsi="Palatino Linotype"/>
          <w:lang w:eastAsia="pt-BR"/>
        </w:rPr>
        <w:tab/>
      </w:r>
      <w:r w:rsidR="0044295D">
        <w:rPr>
          <w:rFonts w:ascii="Palatino Linotype" w:eastAsia="Times New Roman" w:hAnsi="Palatino Linotype"/>
          <w:lang w:eastAsia="pt-BR"/>
        </w:rPr>
        <w:tab/>
      </w:r>
      <w:r w:rsidR="0044295D">
        <w:rPr>
          <w:rFonts w:ascii="Palatino Linotype" w:eastAsia="Times New Roman" w:hAnsi="Palatino Linotype"/>
          <w:lang w:eastAsia="pt-BR"/>
        </w:rPr>
        <w:tab/>
      </w:r>
      <w:r w:rsidR="0044295D">
        <w:rPr>
          <w:rFonts w:ascii="Palatino Linotype" w:eastAsia="Times New Roman" w:hAnsi="Palatino Linotype"/>
          <w:lang w:eastAsia="pt-BR"/>
        </w:rPr>
        <w:tab/>
      </w:r>
      <w:r>
        <w:rPr>
          <w:rFonts w:ascii="Palatino Linotype" w:eastAsia="Times New Roman" w:hAnsi="Palatino Linotype"/>
          <w:lang w:eastAsia="pt-BR"/>
        </w:rPr>
        <w:t>R$ 2.500,00</w:t>
      </w:r>
    </w:p>
    <w:p w:rsidR="00A30692" w:rsidRDefault="00A30692" w:rsidP="00A30692">
      <w:pPr>
        <w:spacing w:after="0" w:line="240" w:lineRule="auto"/>
        <w:jc w:val="both"/>
        <w:rPr>
          <w:rFonts w:ascii="Palatino Linotype" w:eastAsia="Times New Roman" w:hAnsi="Palatino Linotype"/>
          <w:lang w:eastAsia="pt-BR"/>
        </w:rPr>
      </w:pP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13 – SECRETARIA MUNICIPAL DO TRABALHO E ASSISTÊNCIA SOCIAL</w:t>
      </w: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203</w:t>
      </w:r>
      <w:r w:rsidR="00A30692">
        <w:rPr>
          <w:rFonts w:ascii="Palatino Linotype" w:eastAsia="Times New Roman" w:hAnsi="Palatino Linotype"/>
          <w:lang w:eastAsia="pt-BR"/>
        </w:rPr>
        <w:t>3</w:t>
      </w:r>
      <w:r>
        <w:rPr>
          <w:rFonts w:ascii="Palatino Linotype" w:eastAsia="Times New Roman" w:hAnsi="Palatino Linotype"/>
          <w:lang w:eastAsia="pt-BR"/>
        </w:rPr>
        <w:t xml:space="preserve"> – </w:t>
      </w:r>
      <w:r w:rsidR="00D9622C">
        <w:rPr>
          <w:rFonts w:ascii="Palatino Linotype" w:eastAsia="Times New Roman" w:hAnsi="Palatino Linotype"/>
          <w:lang w:eastAsia="pt-BR"/>
        </w:rPr>
        <w:t>M</w:t>
      </w:r>
      <w:r w:rsidR="00B005DD">
        <w:rPr>
          <w:rFonts w:ascii="Palatino Linotype" w:eastAsia="Times New Roman" w:hAnsi="Palatino Linotype"/>
          <w:lang w:eastAsia="pt-BR"/>
        </w:rPr>
        <w:t>anutenção dos programas de convivência SCFV</w:t>
      </w: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3390.3</w:t>
      </w:r>
      <w:r w:rsidR="00A30692">
        <w:rPr>
          <w:rFonts w:ascii="Palatino Linotype" w:eastAsia="Times New Roman" w:hAnsi="Palatino Linotype"/>
          <w:lang w:eastAsia="pt-BR"/>
        </w:rPr>
        <w:t>9</w:t>
      </w:r>
      <w:r>
        <w:rPr>
          <w:rFonts w:ascii="Palatino Linotype" w:eastAsia="Times New Roman" w:hAnsi="Palatino Linotype"/>
          <w:lang w:eastAsia="pt-BR"/>
        </w:rPr>
        <w:t>.00.00.00 –</w:t>
      </w:r>
      <w:r w:rsidR="00B005DD">
        <w:rPr>
          <w:rFonts w:ascii="Palatino Linotype" w:eastAsia="Times New Roman" w:hAnsi="Palatino Linotype"/>
          <w:lang w:eastAsia="pt-BR"/>
        </w:rPr>
        <w:t xml:space="preserve"> Outros serviços de terceiros pessoa jurídica</w:t>
      </w:r>
      <w:r w:rsidR="0044295D">
        <w:rPr>
          <w:rFonts w:ascii="Palatino Linotype" w:eastAsia="Times New Roman" w:hAnsi="Palatino Linotype"/>
          <w:lang w:eastAsia="pt-BR"/>
        </w:rPr>
        <w:tab/>
      </w:r>
      <w:r w:rsidR="00A30692">
        <w:rPr>
          <w:rFonts w:ascii="Palatino Linotype" w:eastAsia="Times New Roman" w:hAnsi="Palatino Linotype"/>
          <w:lang w:eastAsia="pt-BR"/>
        </w:rPr>
        <w:tab/>
        <w:t>R$ 3</w:t>
      </w:r>
      <w:r>
        <w:rPr>
          <w:rFonts w:ascii="Palatino Linotype" w:eastAsia="Times New Roman" w:hAnsi="Palatino Linotype"/>
          <w:lang w:eastAsia="pt-BR"/>
        </w:rPr>
        <w:t>00,00</w:t>
      </w:r>
    </w:p>
    <w:p w:rsidR="00725782" w:rsidRDefault="00725782" w:rsidP="00725782">
      <w:pPr>
        <w:spacing w:after="0" w:line="240" w:lineRule="auto"/>
        <w:jc w:val="both"/>
        <w:rPr>
          <w:rFonts w:ascii="Palatino Linotype" w:eastAsia="Times New Roman" w:hAnsi="Palatino Linotype"/>
          <w:lang w:eastAsia="pt-BR"/>
        </w:rPr>
      </w:pP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12 – SECRETARIA MUNICIPAL DA SAÚDE</w:t>
      </w: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2028 – Manutenção da secretaria de Saúde </w:t>
      </w:r>
    </w:p>
    <w:p w:rsidR="00725782" w:rsidRDefault="00A3069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3390.48</w:t>
      </w:r>
      <w:r w:rsidR="00725782">
        <w:rPr>
          <w:rFonts w:ascii="Palatino Linotype" w:eastAsia="Times New Roman" w:hAnsi="Palatino Linotype"/>
          <w:lang w:eastAsia="pt-BR"/>
        </w:rPr>
        <w:t>.00.00.00 –</w:t>
      </w:r>
      <w:r w:rsidR="00B005DD">
        <w:rPr>
          <w:rFonts w:ascii="Palatino Linotype" w:eastAsia="Times New Roman" w:hAnsi="Palatino Linotype"/>
          <w:lang w:eastAsia="pt-BR"/>
        </w:rPr>
        <w:t xml:space="preserve"> Outros</w:t>
      </w:r>
      <w:r w:rsidR="006F112F">
        <w:rPr>
          <w:rFonts w:ascii="Palatino Linotype" w:eastAsia="Times New Roman" w:hAnsi="Palatino Linotype"/>
          <w:lang w:eastAsia="pt-BR"/>
        </w:rPr>
        <w:t xml:space="preserve"> auxílios financeiros a pessoas físicas </w:t>
      </w:r>
      <w:r w:rsidR="0044295D">
        <w:rPr>
          <w:rFonts w:ascii="Palatino Linotype" w:eastAsia="Times New Roman" w:hAnsi="Palatino Linotype"/>
          <w:lang w:eastAsia="pt-BR"/>
        </w:rPr>
        <w:tab/>
      </w:r>
      <w:r w:rsidR="0044295D">
        <w:rPr>
          <w:rFonts w:ascii="Palatino Linotype" w:eastAsia="Times New Roman" w:hAnsi="Palatino Linotype"/>
          <w:lang w:eastAsia="pt-BR"/>
        </w:rPr>
        <w:tab/>
      </w:r>
      <w:r>
        <w:rPr>
          <w:rFonts w:ascii="Palatino Linotype" w:eastAsia="Times New Roman" w:hAnsi="Palatino Linotype"/>
          <w:lang w:eastAsia="pt-BR"/>
        </w:rPr>
        <w:t>R$ 1.48</w:t>
      </w:r>
      <w:r w:rsidR="00725782">
        <w:rPr>
          <w:rFonts w:ascii="Palatino Linotype" w:eastAsia="Times New Roman" w:hAnsi="Palatino Linotype"/>
          <w:lang w:eastAsia="pt-BR"/>
        </w:rPr>
        <w:t>0,00</w:t>
      </w:r>
    </w:p>
    <w:p w:rsidR="00A30692" w:rsidRDefault="00A30692" w:rsidP="00A3069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3390.48.00.00.00 –</w:t>
      </w:r>
      <w:r w:rsidR="00B005DD">
        <w:rPr>
          <w:rFonts w:ascii="Palatino Linotype" w:eastAsia="Times New Roman" w:hAnsi="Palatino Linotype"/>
          <w:lang w:eastAsia="pt-BR"/>
        </w:rPr>
        <w:t xml:space="preserve"> </w:t>
      </w:r>
      <w:r w:rsidR="006F112F">
        <w:rPr>
          <w:rFonts w:ascii="Palatino Linotype" w:eastAsia="Times New Roman" w:hAnsi="Palatino Linotype"/>
          <w:lang w:eastAsia="pt-BR"/>
        </w:rPr>
        <w:t xml:space="preserve">Outros auxílios financeiros a pessoas físicas </w:t>
      </w:r>
      <w:r w:rsidR="006F112F">
        <w:rPr>
          <w:rFonts w:ascii="Palatino Linotype" w:eastAsia="Times New Roman" w:hAnsi="Palatino Linotype"/>
          <w:lang w:eastAsia="pt-BR"/>
        </w:rPr>
        <w:tab/>
      </w:r>
      <w:r w:rsidR="0044295D">
        <w:rPr>
          <w:rFonts w:ascii="Palatino Linotype" w:eastAsia="Times New Roman" w:hAnsi="Palatino Linotype"/>
          <w:lang w:eastAsia="pt-BR"/>
        </w:rPr>
        <w:tab/>
      </w:r>
      <w:r>
        <w:rPr>
          <w:rFonts w:ascii="Palatino Linotype" w:eastAsia="Times New Roman" w:hAnsi="Palatino Linotype"/>
          <w:lang w:eastAsia="pt-BR"/>
        </w:rPr>
        <w:t>R$ 1.000,00</w:t>
      </w: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3390.3</w:t>
      </w:r>
      <w:r w:rsidR="00A30692">
        <w:rPr>
          <w:rFonts w:ascii="Palatino Linotype" w:eastAsia="Times New Roman" w:hAnsi="Palatino Linotype"/>
          <w:lang w:eastAsia="pt-BR"/>
        </w:rPr>
        <w:t>0</w:t>
      </w:r>
      <w:r>
        <w:rPr>
          <w:rFonts w:ascii="Palatino Linotype" w:eastAsia="Times New Roman" w:hAnsi="Palatino Linotype"/>
          <w:lang w:eastAsia="pt-BR"/>
        </w:rPr>
        <w:t>.00.00.00 –</w:t>
      </w:r>
      <w:r w:rsidR="00D9622C">
        <w:rPr>
          <w:rFonts w:ascii="Palatino Linotype" w:eastAsia="Times New Roman" w:hAnsi="Palatino Linotype"/>
          <w:lang w:eastAsia="pt-BR"/>
        </w:rPr>
        <w:t xml:space="preserve"> M</w:t>
      </w:r>
      <w:r w:rsidR="00A30692">
        <w:rPr>
          <w:rFonts w:ascii="Palatino Linotype" w:eastAsia="Times New Roman" w:hAnsi="Palatino Linotype"/>
          <w:lang w:eastAsia="pt-BR"/>
        </w:rPr>
        <w:t>aterial de consumo</w:t>
      </w:r>
      <w:r w:rsidR="00267310">
        <w:rPr>
          <w:rFonts w:ascii="Palatino Linotype" w:eastAsia="Times New Roman" w:hAnsi="Palatino Linotype"/>
          <w:lang w:eastAsia="pt-BR"/>
        </w:rPr>
        <w:tab/>
      </w:r>
      <w:r w:rsidR="0044295D">
        <w:rPr>
          <w:rFonts w:ascii="Palatino Linotype" w:eastAsia="Times New Roman" w:hAnsi="Palatino Linotype"/>
          <w:lang w:eastAsia="pt-BR"/>
        </w:rPr>
        <w:tab/>
      </w:r>
      <w:r w:rsidR="0044295D">
        <w:rPr>
          <w:rFonts w:ascii="Palatino Linotype" w:eastAsia="Times New Roman" w:hAnsi="Palatino Linotype"/>
          <w:lang w:eastAsia="pt-BR"/>
        </w:rPr>
        <w:tab/>
      </w:r>
      <w:r w:rsidR="0044295D">
        <w:rPr>
          <w:rFonts w:ascii="Palatino Linotype" w:eastAsia="Times New Roman" w:hAnsi="Palatino Linotype"/>
          <w:lang w:eastAsia="pt-BR"/>
        </w:rPr>
        <w:tab/>
      </w:r>
      <w:r w:rsidR="00267310">
        <w:rPr>
          <w:rFonts w:ascii="Palatino Linotype" w:eastAsia="Times New Roman" w:hAnsi="Palatino Linotype"/>
          <w:lang w:eastAsia="pt-BR"/>
        </w:rPr>
        <w:tab/>
        <w:t>R$ 5</w:t>
      </w:r>
      <w:r>
        <w:rPr>
          <w:rFonts w:ascii="Palatino Linotype" w:eastAsia="Times New Roman" w:hAnsi="Palatino Linotype"/>
          <w:lang w:eastAsia="pt-BR"/>
        </w:rPr>
        <w:t>00,00</w:t>
      </w:r>
    </w:p>
    <w:p w:rsidR="00725782" w:rsidRDefault="00725782" w:rsidP="00725782">
      <w:pPr>
        <w:spacing w:after="0" w:line="240" w:lineRule="auto"/>
        <w:jc w:val="both"/>
        <w:rPr>
          <w:rFonts w:ascii="Palatino Linotype" w:eastAsia="Times New Roman" w:hAnsi="Palatino Linotype"/>
          <w:lang w:eastAsia="pt-BR"/>
        </w:rPr>
      </w:pP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10 -  SECRETARIA MUNICPAL DE OBRAS E SANEAMENTO</w:t>
      </w:r>
    </w:p>
    <w:p w:rsidR="00267310" w:rsidRDefault="00267310"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2023</w:t>
      </w:r>
      <w:r w:rsidR="006F112F">
        <w:rPr>
          <w:rFonts w:ascii="Palatino Linotype" w:eastAsia="Times New Roman" w:hAnsi="Palatino Linotype"/>
          <w:lang w:eastAsia="pt-BR"/>
        </w:rPr>
        <w:t xml:space="preserve"> – Manutenção/participação em consórcios públicos </w:t>
      </w: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3</w:t>
      </w:r>
      <w:r w:rsidR="00267310">
        <w:rPr>
          <w:rFonts w:ascii="Palatino Linotype" w:eastAsia="Times New Roman" w:hAnsi="Palatino Linotype"/>
          <w:lang w:eastAsia="pt-BR"/>
        </w:rPr>
        <w:t>171</w:t>
      </w:r>
      <w:r>
        <w:rPr>
          <w:rFonts w:ascii="Palatino Linotype" w:eastAsia="Times New Roman" w:hAnsi="Palatino Linotype"/>
          <w:lang w:eastAsia="pt-BR"/>
        </w:rPr>
        <w:t>.</w:t>
      </w:r>
      <w:r w:rsidR="00267310">
        <w:rPr>
          <w:rFonts w:ascii="Palatino Linotype" w:eastAsia="Times New Roman" w:hAnsi="Palatino Linotype"/>
          <w:lang w:eastAsia="pt-BR"/>
        </w:rPr>
        <w:t>7</w:t>
      </w:r>
      <w:r>
        <w:rPr>
          <w:rFonts w:ascii="Palatino Linotype" w:eastAsia="Times New Roman" w:hAnsi="Palatino Linotype"/>
          <w:lang w:eastAsia="pt-BR"/>
        </w:rPr>
        <w:t>0.00.00.00 –</w:t>
      </w:r>
      <w:r w:rsidR="006F112F">
        <w:rPr>
          <w:rFonts w:ascii="Palatino Linotype" w:eastAsia="Times New Roman" w:hAnsi="Palatino Linotype"/>
          <w:lang w:eastAsia="pt-BR"/>
        </w:rPr>
        <w:t xml:space="preserve"> Rateio pela participação em consórcio público</w:t>
      </w:r>
      <w:r w:rsidR="0044295D">
        <w:rPr>
          <w:rFonts w:ascii="Palatino Linotype" w:eastAsia="Times New Roman" w:hAnsi="Palatino Linotype"/>
          <w:lang w:eastAsia="pt-BR"/>
        </w:rPr>
        <w:tab/>
      </w:r>
      <w:r w:rsidR="0044295D">
        <w:rPr>
          <w:rFonts w:ascii="Palatino Linotype" w:eastAsia="Times New Roman" w:hAnsi="Palatino Linotype"/>
          <w:lang w:eastAsia="pt-BR"/>
        </w:rPr>
        <w:tab/>
      </w:r>
      <w:r w:rsidR="00267310">
        <w:rPr>
          <w:rFonts w:ascii="Palatino Linotype" w:eastAsia="Times New Roman" w:hAnsi="Palatino Linotype"/>
          <w:lang w:eastAsia="pt-BR"/>
        </w:rPr>
        <w:t>R$ 6.3</w:t>
      </w:r>
      <w:r>
        <w:rPr>
          <w:rFonts w:ascii="Palatino Linotype" w:eastAsia="Times New Roman" w:hAnsi="Palatino Linotype"/>
          <w:lang w:eastAsia="pt-BR"/>
        </w:rPr>
        <w:t>00,00</w:t>
      </w:r>
    </w:p>
    <w:p w:rsidR="00267310" w:rsidRDefault="00267310"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2021 – </w:t>
      </w:r>
      <w:r w:rsidR="0044295D">
        <w:rPr>
          <w:rFonts w:ascii="Palatino Linotype" w:eastAsia="Times New Roman" w:hAnsi="Palatino Linotype"/>
          <w:lang w:eastAsia="pt-BR"/>
        </w:rPr>
        <w:tab/>
      </w:r>
      <w:r w:rsidR="006F112F">
        <w:rPr>
          <w:rFonts w:ascii="Palatino Linotype" w:eastAsia="Times New Roman" w:hAnsi="Palatino Linotype"/>
          <w:lang w:eastAsia="pt-BR"/>
        </w:rPr>
        <w:t>Manutenção reestruturação e conservação de Estradas Vicinais do Munic</w:t>
      </w:r>
      <w:r w:rsidR="00781668">
        <w:rPr>
          <w:rFonts w:ascii="Palatino Linotype" w:eastAsia="Times New Roman" w:hAnsi="Palatino Linotype"/>
          <w:lang w:eastAsia="pt-BR"/>
        </w:rPr>
        <w:t>í</w:t>
      </w:r>
      <w:r w:rsidR="006F112F">
        <w:rPr>
          <w:rFonts w:ascii="Palatino Linotype" w:eastAsia="Times New Roman" w:hAnsi="Palatino Linotype"/>
          <w:lang w:eastAsia="pt-BR"/>
        </w:rPr>
        <w:t>pio</w:t>
      </w:r>
    </w:p>
    <w:p w:rsidR="00267310" w:rsidRDefault="00267310"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lastRenderedPageBreak/>
        <w:t>3390.39.00.00.00 –</w:t>
      </w:r>
      <w:r w:rsidR="006F112F" w:rsidRPr="006F112F">
        <w:rPr>
          <w:rFonts w:ascii="Palatino Linotype" w:eastAsia="Times New Roman" w:hAnsi="Palatino Linotype"/>
          <w:lang w:eastAsia="pt-BR"/>
        </w:rPr>
        <w:t xml:space="preserve"> </w:t>
      </w:r>
      <w:r w:rsidR="006F112F">
        <w:rPr>
          <w:rFonts w:ascii="Palatino Linotype" w:eastAsia="Times New Roman" w:hAnsi="Palatino Linotype"/>
          <w:lang w:eastAsia="pt-BR"/>
        </w:rPr>
        <w:t xml:space="preserve">Outros serviços de terceiros pessoa jurídica </w:t>
      </w:r>
      <w:r w:rsidR="0044295D">
        <w:rPr>
          <w:rFonts w:ascii="Palatino Linotype" w:eastAsia="Times New Roman" w:hAnsi="Palatino Linotype"/>
          <w:lang w:eastAsia="pt-BR"/>
        </w:rPr>
        <w:tab/>
      </w:r>
      <w:r>
        <w:rPr>
          <w:rFonts w:ascii="Palatino Linotype" w:eastAsia="Times New Roman" w:hAnsi="Palatino Linotype"/>
          <w:lang w:eastAsia="pt-BR"/>
        </w:rPr>
        <w:tab/>
        <w:t>R$ 3.600,00</w:t>
      </w:r>
    </w:p>
    <w:p w:rsidR="00725782" w:rsidRDefault="00725782" w:rsidP="00725782">
      <w:pPr>
        <w:spacing w:after="0" w:line="240" w:lineRule="auto"/>
        <w:jc w:val="both"/>
        <w:rPr>
          <w:rFonts w:ascii="Palatino Linotype" w:eastAsia="Times New Roman" w:hAnsi="Palatino Linotype"/>
          <w:lang w:eastAsia="pt-BR"/>
        </w:rPr>
      </w:pP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08 – SECRETARIA MUNICIPAL DA EDUCAÇÃO </w:t>
      </w: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2064 – Transporte Escolar ESTADUAL</w:t>
      </w: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3390.30.00.00.00 </w:t>
      </w:r>
      <w:r w:rsidR="00267310">
        <w:rPr>
          <w:rFonts w:ascii="Palatino Linotype" w:eastAsia="Times New Roman" w:hAnsi="Palatino Linotype"/>
          <w:lang w:eastAsia="pt-BR"/>
        </w:rPr>
        <w:t>– Material de Consumo</w:t>
      </w:r>
      <w:r w:rsidR="00267310">
        <w:rPr>
          <w:rFonts w:ascii="Palatino Linotype" w:eastAsia="Times New Roman" w:hAnsi="Palatino Linotype"/>
          <w:lang w:eastAsia="pt-BR"/>
        </w:rPr>
        <w:tab/>
      </w:r>
      <w:r w:rsidR="00267310">
        <w:rPr>
          <w:rFonts w:ascii="Palatino Linotype" w:eastAsia="Times New Roman" w:hAnsi="Palatino Linotype"/>
          <w:lang w:eastAsia="pt-BR"/>
        </w:rPr>
        <w:tab/>
      </w:r>
      <w:r w:rsidR="00267310">
        <w:rPr>
          <w:rFonts w:ascii="Palatino Linotype" w:eastAsia="Times New Roman" w:hAnsi="Palatino Linotype"/>
          <w:lang w:eastAsia="pt-BR"/>
        </w:rPr>
        <w:tab/>
      </w:r>
      <w:r w:rsidR="00267310">
        <w:rPr>
          <w:rFonts w:ascii="Palatino Linotype" w:eastAsia="Times New Roman" w:hAnsi="Palatino Linotype"/>
          <w:lang w:eastAsia="pt-BR"/>
        </w:rPr>
        <w:tab/>
      </w:r>
      <w:r w:rsidR="00267310">
        <w:rPr>
          <w:rFonts w:ascii="Palatino Linotype" w:eastAsia="Times New Roman" w:hAnsi="Palatino Linotype"/>
          <w:lang w:eastAsia="pt-BR"/>
        </w:rPr>
        <w:tab/>
        <w:t>R$ 3.0</w:t>
      </w:r>
      <w:r>
        <w:rPr>
          <w:rFonts w:ascii="Palatino Linotype" w:eastAsia="Times New Roman" w:hAnsi="Palatino Linotype"/>
          <w:lang w:eastAsia="pt-BR"/>
        </w:rPr>
        <w:t>00,00</w:t>
      </w: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2014 – Manutenção da Secretaria Municipal da Educação</w:t>
      </w:r>
    </w:p>
    <w:p w:rsidR="00725782" w:rsidRDefault="00D9622C"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3390.39.00.00.00 - O</w:t>
      </w:r>
      <w:r w:rsidR="00725782">
        <w:rPr>
          <w:rFonts w:ascii="Palatino Linotype" w:eastAsia="Times New Roman" w:hAnsi="Palatino Linotype"/>
          <w:lang w:eastAsia="pt-BR"/>
        </w:rPr>
        <w:t>utros serviços de t</w:t>
      </w:r>
      <w:r w:rsidR="00267310">
        <w:rPr>
          <w:rFonts w:ascii="Palatino Linotype" w:eastAsia="Times New Roman" w:hAnsi="Palatino Linotype"/>
          <w:lang w:eastAsia="pt-BR"/>
        </w:rPr>
        <w:t>erceiros pessoa jurídica</w:t>
      </w:r>
      <w:r w:rsidR="00267310">
        <w:rPr>
          <w:rFonts w:ascii="Palatino Linotype" w:eastAsia="Times New Roman" w:hAnsi="Palatino Linotype"/>
          <w:lang w:eastAsia="pt-BR"/>
        </w:rPr>
        <w:tab/>
      </w:r>
      <w:r w:rsidR="00267310">
        <w:rPr>
          <w:rFonts w:ascii="Palatino Linotype" w:eastAsia="Times New Roman" w:hAnsi="Palatino Linotype"/>
          <w:lang w:eastAsia="pt-BR"/>
        </w:rPr>
        <w:tab/>
        <w:t>R$ 8.0</w:t>
      </w:r>
      <w:r w:rsidR="00725782">
        <w:rPr>
          <w:rFonts w:ascii="Palatino Linotype" w:eastAsia="Times New Roman" w:hAnsi="Palatino Linotype"/>
          <w:lang w:eastAsia="pt-BR"/>
        </w:rPr>
        <w:t>00,00</w:t>
      </w:r>
    </w:p>
    <w:p w:rsidR="00D667F9" w:rsidRDefault="00D667F9"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3190.08.00.00.00 – </w:t>
      </w:r>
      <w:r w:rsidR="006F112F">
        <w:rPr>
          <w:rFonts w:ascii="Palatino Linotype" w:eastAsia="Times New Roman" w:hAnsi="Palatino Linotype"/>
          <w:lang w:eastAsia="pt-BR"/>
        </w:rPr>
        <w:t xml:space="preserve">Outros benefícios assistenciais </w:t>
      </w:r>
      <w:r w:rsidR="0044295D">
        <w:rPr>
          <w:rFonts w:ascii="Palatino Linotype" w:eastAsia="Times New Roman" w:hAnsi="Palatino Linotype"/>
          <w:lang w:eastAsia="pt-BR"/>
        </w:rPr>
        <w:tab/>
      </w:r>
      <w:r w:rsidR="0044295D">
        <w:rPr>
          <w:rFonts w:ascii="Palatino Linotype" w:eastAsia="Times New Roman" w:hAnsi="Palatino Linotype"/>
          <w:lang w:eastAsia="pt-BR"/>
        </w:rPr>
        <w:tab/>
      </w:r>
      <w:r w:rsidR="0044295D">
        <w:rPr>
          <w:rFonts w:ascii="Palatino Linotype" w:eastAsia="Times New Roman" w:hAnsi="Palatino Linotype"/>
          <w:lang w:eastAsia="pt-BR"/>
        </w:rPr>
        <w:tab/>
      </w:r>
      <w:r w:rsidR="0044295D">
        <w:rPr>
          <w:rFonts w:ascii="Palatino Linotype" w:eastAsia="Times New Roman" w:hAnsi="Palatino Linotype"/>
          <w:lang w:eastAsia="pt-BR"/>
        </w:rPr>
        <w:tab/>
      </w:r>
      <w:r>
        <w:rPr>
          <w:rFonts w:ascii="Palatino Linotype" w:eastAsia="Times New Roman" w:hAnsi="Palatino Linotype"/>
          <w:lang w:eastAsia="pt-BR"/>
        </w:rPr>
        <w:t>R$ 1.000,00</w:t>
      </w: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2150 – Merenda Escolar Municipal – Educ. Infantil</w:t>
      </w:r>
    </w:p>
    <w:p w:rsidR="00725782" w:rsidRDefault="00D9622C"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3390.30.00.00.00 – M</w:t>
      </w:r>
      <w:r w:rsidR="00725782">
        <w:rPr>
          <w:rFonts w:ascii="Palatino Linotype" w:eastAsia="Times New Roman" w:hAnsi="Palatino Linotype"/>
          <w:lang w:eastAsia="pt-BR"/>
        </w:rPr>
        <w:t>aterial de consumo</w:t>
      </w:r>
      <w:r w:rsidR="00725782">
        <w:rPr>
          <w:rFonts w:ascii="Palatino Linotype" w:eastAsia="Times New Roman" w:hAnsi="Palatino Linotype"/>
          <w:lang w:eastAsia="pt-BR"/>
        </w:rPr>
        <w:tab/>
      </w:r>
      <w:r w:rsidR="00725782">
        <w:rPr>
          <w:rFonts w:ascii="Palatino Linotype" w:eastAsia="Times New Roman" w:hAnsi="Palatino Linotype"/>
          <w:lang w:eastAsia="pt-BR"/>
        </w:rPr>
        <w:tab/>
      </w:r>
      <w:r w:rsidR="00725782">
        <w:rPr>
          <w:rFonts w:ascii="Palatino Linotype" w:eastAsia="Times New Roman" w:hAnsi="Palatino Linotype"/>
          <w:lang w:eastAsia="pt-BR"/>
        </w:rPr>
        <w:tab/>
      </w:r>
      <w:r w:rsidR="00725782">
        <w:rPr>
          <w:rFonts w:ascii="Palatino Linotype" w:eastAsia="Times New Roman" w:hAnsi="Palatino Linotype"/>
          <w:lang w:eastAsia="pt-BR"/>
        </w:rPr>
        <w:tab/>
      </w:r>
      <w:r w:rsidR="00725782">
        <w:rPr>
          <w:rFonts w:ascii="Palatino Linotype" w:eastAsia="Times New Roman" w:hAnsi="Palatino Linotype"/>
          <w:lang w:eastAsia="pt-BR"/>
        </w:rPr>
        <w:tab/>
        <w:t>R$ 500,00</w:t>
      </w:r>
    </w:p>
    <w:p w:rsidR="00725782" w:rsidRDefault="00267310"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2063</w:t>
      </w:r>
      <w:r w:rsidR="00725782">
        <w:rPr>
          <w:rFonts w:ascii="Palatino Linotype" w:eastAsia="Times New Roman" w:hAnsi="Palatino Linotype"/>
          <w:lang w:eastAsia="pt-BR"/>
        </w:rPr>
        <w:t xml:space="preserve"> – </w:t>
      </w:r>
      <w:r w:rsidR="006F112F">
        <w:rPr>
          <w:rFonts w:ascii="Palatino Linotype" w:eastAsia="Times New Roman" w:hAnsi="Palatino Linotype"/>
          <w:lang w:eastAsia="pt-BR"/>
        </w:rPr>
        <w:t>Transporte Escolar FEDERAL</w:t>
      </w:r>
    </w:p>
    <w:p w:rsidR="00725782" w:rsidRDefault="00267310"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3390.30</w:t>
      </w:r>
      <w:r w:rsidR="00725782">
        <w:rPr>
          <w:rFonts w:ascii="Palatino Linotype" w:eastAsia="Times New Roman" w:hAnsi="Palatino Linotype"/>
          <w:lang w:eastAsia="pt-BR"/>
        </w:rPr>
        <w:t>.00.00.00 –</w:t>
      </w:r>
      <w:r w:rsidR="00D9622C">
        <w:rPr>
          <w:rFonts w:ascii="Palatino Linotype" w:eastAsia="Times New Roman" w:hAnsi="Palatino Linotype"/>
          <w:lang w:eastAsia="pt-BR"/>
        </w:rPr>
        <w:t xml:space="preserve"> M</w:t>
      </w:r>
      <w:r>
        <w:rPr>
          <w:rFonts w:ascii="Palatino Linotype" w:eastAsia="Times New Roman" w:hAnsi="Palatino Linotype"/>
          <w:lang w:eastAsia="pt-BR"/>
        </w:rPr>
        <w:t>aterial de consumo</w:t>
      </w:r>
      <w:r w:rsidR="00725782">
        <w:rPr>
          <w:rFonts w:ascii="Palatino Linotype" w:eastAsia="Times New Roman" w:hAnsi="Palatino Linotype"/>
          <w:lang w:eastAsia="pt-BR"/>
        </w:rPr>
        <w:tab/>
      </w:r>
      <w:r w:rsidR="00725782">
        <w:rPr>
          <w:rFonts w:ascii="Palatino Linotype" w:eastAsia="Times New Roman" w:hAnsi="Palatino Linotype"/>
          <w:lang w:eastAsia="pt-BR"/>
        </w:rPr>
        <w:tab/>
      </w:r>
      <w:r w:rsidR="00725782">
        <w:rPr>
          <w:rFonts w:ascii="Palatino Linotype" w:eastAsia="Times New Roman" w:hAnsi="Palatino Linotype"/>
          <w:lang w:eastAsia="pt-BR"/>
        </w:rPr>
        <w:tab/>
      </w:r>
      <w:r w:rsidR="0044295D">
        <w:rPr>
          <w:rFonts w:ascii="Palatino Linotype" w:eastAsia="Times New Roman" w:hAnsi="Palatino Linotype"/>
          <w:lang w:eastAsia="pt-BR"/>
        </w:rPr>
        <w:tab/>
      </w:r>
      <w:r w:rsidR="00725782">
        <w:rPr>
          <w:rFonts w:ascii="Palatino Linotype" w:eastAsia="Times New Roman" w:hAnsi="Palatino Linotype"/>
          <w:lang w:eastAsia="pt-BR"/>
        </w:rPr>
        <w:tab/>
        <w:t xml:space="preserve">R$ </w:t>
      </w:r>
      <w:r w:rsidR="00D667F9">
        <w:rPr>
          <w:rFonts w:ascii="Palatino Linotype" w:eastAsia="Times New Roman" w:hAnsi="Palatino Linotype"/>
          <w:lang w:eastAsia="pt-BR"/>
        </w:rPr>
        <w:t>3.00</w:t>
      </w:r>
      <w:r w:rsidR="00725782">
        <w:rPr>
          <w:rFonts w:ascii="Palatino Linotype" w:eastAsia="Times New Roman" w:hAnsi="Palatino Linotype"/>
          <w:lang w:eastAsia="pt-BR"/>
        </w:rPr>
        <w:t>0,00</w:t>
      </w:r>
    </w:p>
    <w:p w:rsidR="00D667F9" w:rsidRDefault="00D667F9" w:rsidP="00725782">
      <w:pPr>
        <w:spacing w:after="0" w:line="240" w:lineRule="auto"/>
        <w:jc w:val="both"/>
        <w:rPr>
          <w:rFonts w:ascii="Palatino Linotype" w:eastAsia="Times New Roman" w:hAnsi="Palatino Linotype"/>
          <w:lang w:eastAsia="pt-BR"/>
        </w:rPr>
      </w:pP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07 – SECRETARIA MUNICIPAL DE AGRICULTURA E MEIO AMBIENTE</w:t>
      </w:r>
    </w:p>
    <w:p w:rsidR="00725782" w:rsidRDefault="00D667F9"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2047</w:t>
      </w:r>
      <w:r w:rsidR="00725782">
        <w:rPr>
          <w:rFonts w:ascii="Palatino Linotype" w:eastAsia="Times New Roman" w:hAnsi="Palatino Linotype"/>
          <w:lang w:eastAsia="pt-BR"/>
        </w:rPr>
        <w:t xml:space="preserve"> – </w:t>
      </w:r>
      <w:r w:rsidR="006F112F">
        <w:rPr>
          <w:rFonts w:ascii="Palatino Linotype" w:eastAsia="Times New Roman" w:hAnsi="Palatino Linotype"/>
          <w:lang w:eastAsia="pt-BR"/>
        </w:rPr>
        <w:t xml:space="preserve">Manutenção das Atividades do </w:t>
      </w:r>
      <w:proofErr w:type="spellStart"/>
      <w:r w:rsidR="006F112F">
        <w:rPr>
          <w:rFonts w:ascii="Palatino Linotype" w:eastAsia="Times New Roman" w:hAnsi="Palatino Linotype"/>
          <w:lang w:eastAsia="pt-BR"/>
        </w:rPr>
        <w:t>Famma</w:t>
      </w:r>
      <w:proofErr w:type="spellEnd"/>
    </w:p>
    <w:p w:rsidR="00725782" w:rsidRDefault="00D667F9"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3390.39</w:t>
      </w:r>
      <w:r w:rsidR="00725782">
        <w:rPr>
          <w:rFonts w:ascii="Palatino Linotype" w:eastAsia="Times New Roman" w:hAnsi="Palatino Linotype"/>
          <w:lang w:eastAsia="pt-BR"/>
        </w:rPr>
        <w:t>.00.00.00 –</w:t>
      </w:r>
      <w:r w:rsidR="006F112F">
        <w:rPr>
          <w:rFonts w:ascii="Palatino Linotype" w:eastAsia="Times New Roman" w:hAnsi="Palatino Linotype"/>
          <w:lang w:eastAsia="pt-BR"/>
        </w:rPr>
        <w:t xml:space="preserve"> Outros serviços de terceiros pessoa jurídica</w:t>
      </w:r>
      <w:r w:rsidR="006F112F">
        <w:rPr>
          <w:rFonts w:ascii="Palatino Linotype" w:eastAsia="Times New Roman" w:hAnsi="Palatino Linotype"/>
          <w:lang w:eastAsia="pt-BR"/>
        </w:rPr>
        <w:tab/>
      </w:r>
      <w:r w:rsidR="00725782">
        <w:rPr>
          <w:rFonts w:ascii="Palatino Linotype" w:eastAsia="Times New Roman" w:hAnsi="Palatino Linotype"/>
          <w:lang w:eastAsia="pt-BR"/>
        </w:rPr>
        <w:tab/>
        <w:t xml:space="preserve">R$ </w:t>
      </w:r>
      <w:r>
        <w:rPr>
          <w:rFonts w:ascii="Palatino Linotype" w:eastAsia="Times New Roman" w:hAnsi="Palatino Linotype"/>
          <w:lang w:eastAsia="pt-BR"/>
        </w:rPr>
        <w:t>2</w:t>
      </w:r>
      <w:r w:rsidR="00725782">
        <w:rPr>
          <w:rFonts w:ascii="Palatino Linotype" w:eastAsia="Times New Roman" w:hAnsi="Palatino Linotype"/>
          <w:lang w:eastAsia="pt-BR"/>
        </w:rPr>
        <w:t>50,00</w:t>
      </w: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2145 – Manutenção e melhoria nas propriedades Rurais Patrulha Agrícola </w:t>
      </w: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3390.30.00.00.00</w:t>
      </w:r>
      <w:r w:rsidR="00D667F9">
        <w:rPr>
          <w:rFonts w:ascii="Palatino Linotype" w:eastAsia="Times New Roman" w:hAnsi="Palatino Linotype"/>
          <w:lang w:eastAsia="pt-BR"/>
        </w:rPr>
        <w:t xml:space="preserve"> – Material de Consumo </w:t>
      </w:r>
      <w:r w:rsidR="00D667F9">
        <w:rPr>
          <w:rFonts w:ascii="Palatino Linotype" w:eastAsia="Times New Roman" w:hAnsi="Palatino Linotype"/>
          <w:lang w:eastAsia="pt-BR"/>
        </w:rPr>
        <w:tab/>
      </w:r>
      <w:r w:rsidR="00D667F9">
        <w:rPr>
          <w:rFonts w:ascii="Palatino Linotype" w:eastAsia="Times New Roman" w:hAnsi="Palatino Linotype"/>
          <w:lang w:eastAsia="pt-BR"/>
        </w:rPr>
        <w:tab/>
      </w:r>
      <w:r w:rsidR="00D667F9">
        <w:rPr>
          <w:rFonts w:ascii="Palatino Linotype" w:eastAsia="Times New Roman" w:hAnsi="Palatino Linotype"/>
          <w:lang w:eastAsia="pt-BR"/>
        </w:rPr>
        <w:tab/>
      </w:r>
      <w:r w:rsidR="0044295D">
        <w:rPr>
          <w:rFonts w:ascii="Palatino Linotype" w:eastAsia="Times New Roman" w:hAnsi="Palatino Linotype"/>
          <w:lang w:eastAsia="pt-BR"/>
        </w:rPr>
        <w:tab/>
      </w:r>
      <w:r w:rsidR="00D667F9">
        <w:rPr>
          <w:rFonts w:ascii="Palatino Linotype" w:eastAsia="Times New Roman" w:hAnsi="Palatino Linotype"/>
          <w:lang w:eastAsia="pt-BR"/>
        </w:rPr>
        <w:tab/>
        <w:t>R$ 5</w:t>
      </w:r>
      <w:r>
        <w:rPr>
          <w:rFonts w:ascii="Palatino Linotype" w:eastAsia="Times New Roman" w:hAnsi="Palatino Linotype"/>
          <w:lang w:eastAsia="pt-BR"/>
        </w:rPr>
        <w:t>00,00</w:t>
      </w:r>
    </w:p>
    <w:p w:rsidR="00725782" w:rsidRDefault="00725782" w:rsidP="00725782">
      <w:pPr>
        <w:spacing w:after="0" w:line="240" w:lineRule="auto"/>
        <w:jc w:val="both"/>
        <w:rPr>
          <w:rFonts w:ascii="Palatino Linotype" w:eastAsia="Times New Roman" w:hAnsi="Palatino Linotype"/>
          <w:lang w:eastAsia="pt-BR"/>
        </w:rPr>
      </w:pP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04 – SECRETARIA MUNICIPAL DA ADMINISTRAÇÃO </w:t>
      </w:r>
    </w:p>
    <w:p w:rsidR="00725782" w:rsidRDefault="00D667F9"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1012</w:t>
      </w:r>
      <w:r w:rsidR="00725782">
        <w:rPr>
          <w:rFonts w:ascii="Palatino Linotype" w:eastAsia="Times New Roman" w:hAnsi="Palatino Linotype"/>
          <w:lang w:eastAsia="pt-BR"/>
        </w:rPr>
        <w:t xml:space="preserve"> – </w:t>
      </w:r>
      <w:r w:rsidR="005B1CF3">
        <w:rPr>
          <w:rFonts w:ascii="Palatino Linotype" w:eastAsia="Times New Roman" w:hAnsi="Palatino Linotype"/>
          <w:lang w:eastAsia="pt-BR"/>
        </w:rPr>
        <w:t xml:space="preserve">Capacitação dos Servidores da Administração </w:t>
      </w: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3390.3</w:t>
      </w:r>
      <w:r w:rsidR="00D667F9">
        <w:rPr>
          <w:rFonts w:ascii="Palatino Linotype" w:eastAsia="Times New Roman" w:hAnsi="Palatino Linotype"/>
          <w:lang w:eastAsia="pt-BR"/>
        </w:rPr>
        <w:t>9</w:t>
      </w:r>
      <w:r>
        <w:rPr>
          <w:rFonts w:ascii="Palatino Linotype" w:eastAsia="Times New Roman" w:hAnsi="Palatino Linotype"/>
          <w:lang w:eastAsia="pt-BR"/>
        </w:rPr>
        <w:t>.00.00.00 –</w:t>
      </w:r>
      <w:r w:rsidR="005B1CF3">
        <w:rPr>
          <w:rFonts w:ascii="Palatino Linotype" w:eastAsia="Times New Roman" w:hAnsi="Palatino Linotype"/>
          <w:lang w:eastAsia="pt-BR"/>
        </w:rPr>
        <w:t xml:space="preserve"> Outros serviços de terceiros pessoa jurídica</w:t>
      </w:r>
      <w:r w:rsidR="0044295D">
        <w:rPr>
          <w:rFonts w:ascii="Palatino Linotype" w:eastAsia="Times New Roman" w:hAnsi="Palatino Linotype"/>
          <w:lang w:eastAsia="pt-BR"/>
        </w:rPr>
        <w:tab/>
      </w:r>
      <w:r w:rsidR="00D667F9">
        <w:rPr>
          <w:rFonts w:ascii="Palatino Linotype" w:eastAsia="Times New Roman" w:hAnsi="Palatino Linotype"/>
          <w:lang w:eastAsia="pt-BR"/>
        </w:rPr>
        <w:tab/>
        <w:t>R$ 1</w:t>
      </w:r>
      <w:r>
        <w:rPr>
          <w:rFonts w:ascii="Palatino Linotype" w:eastAsia="Times New Roman" w:hAnsi="Palatino Linotype"/>
          <w:lang w:eastAsia="pt-BR"/>
        </w:rPr>
        <w:t>.000,00</w:t>
      </w:r>
    </w:p>
    <w:p w:rsidR="00D667F9" w:rsidRDefault="00D667F9" w:rsidP="00725782">
      <w:pPr>
        <w:spacing w:after="0" w:line="240" w:lineRule="auto"/>
        <w:jc w:val="both"/>
        <w:rPr>
          <w:rFonts w:ascii="Palatino Linotype" w:eastAsia="Times New Roman" w:hAnsi="Palatino Linotype"/>
          <w:lang w:eastAsia="pt-BR"/>
        </w:rPr>
      </w:pPr>
    </w:p>
    <w:p w:rsidR="00D667F9" w:rsidRDefault="00D667F9"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03 – SECRETARIA MUNICIPAL DE PLANEJAMENTO E TRÂNSITO</w:t>
      </w:r>
    </w:p>
    <w:p w:rsidR="00D667F9" w:rsidRDefault="00D667F9"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2005 – </w:t>
      </w:r>
      <w:r w:rsidR="005B1CF3">
        <w:rPr>
          <w:rFonts w:ascii="Palatino Linotype" w:eastAsia="Times New Roman" w:hAnsi="Palatino Linotype"/>
          <w:lang w:eastAsia="pt-BR"/>
        </w:rPr>
        <w:t xml:space="preserve">Manutenção da Secretaria Municipal do Planejamento e Trânsito </w:t>
      </w:r>
    </w:p>
    <w:p w:rsidR="00D667F9" w:rsidRDefault="00D667F9"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3390.39.00.00.00 – </w:t>
      </w:r>
      <w:r w:rsidR="005B1CF3">
        <w:rPr>
          <w:rFonts w:ascii="Palatino Linotype" w:eastAsia="Times New Roman" w:hAnsi="Palatino Linotype"/>
          <w:lang w:eastAsia="pt-BR"/>
        </w:rPr>
        <w:t>Outros serviços de terceiros pessoa jurídica</w:t>
      </w:r>
      <w:r w:rsidR="0044295D">
        <w:rPr>
          <w:rFonts w:ascii="Palatino Linotype" w:eastAsia="Times New Roman" w:hAnsi="Palatino Linotype"/>
          <w:lang w:eastAsia="pt-BR"/>
        </w:rPr>
        <w:tab/>
      </w:r>
      <w:r w:rsidR="0044295D">
        <w:rPr>
          <w:rFonts w:ascii="Palatino Linotype" w:eastAsia="Times New Roman" w:hAnsi="Palatino Linotype"/>
          <w:lang w:eastAsia="pt-BR"/>
        </w:rPr>
        <w:tab/>
      </w:r>
      <w:r>
        <w:rPr>
          <w:rFonts w:ascii="Palatino Linotype" w:eastAsia="Times New Roman" w:hAnsi="Palatino Linotype"/>
          <w:lang w:eastAsia="pt-BR"/>
        </w:rPr>
        <w:t>R$ 1.600,00</w:t>
      </w:r>
    </w:p>
    <w:p w:rsidR="00725782" w:rsidRDefault="00725782" w:rsidP="00725782">
      <w:pPr>
        <w:spacing w:after="0" w:line="240" w:lineRule="auto"/>
        <w:jc w:val="both"/>
        <w:rPr>
          <w:rFonts w:ascii="Palatino Linotype" w:eastAsia="Times New Roman" w:hAnsi="Palatino Linotype"/>
          <w:lang w:eastAsia="pt-BR"/>
        </w:rPr>
      </w:pP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02 – GABINETE DO PREFEITO</w:t>
      </w: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2003 – Manutenção gabinete do prefeito </w:t>
      </w: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3390.30.00.00.00</w:t>
      </w:r>
      <w:r w:rsidR="00D667F9">
        <w:rPr>
          <w:rFonts w:ascii="Palatino Linotype" w:eastAsia="Times New Roman" w:hAnsi="Palatino Linotype"/>
          <w:lang w:eastAsia="pt-BR"/>
        </w:rPr>
        <w:t xml:space="preserve"> - Material de Consumo </w:t>
      </w:r>
      <w:r w:rsidR="00D667F9">
        <w:rPr>
          <w:rFonts w:ascii="Palatino Linotype" w:eastAsia="Times New Roman" w:hAnsi="Palatino Linotype"/>
          <w:lang w:eastAsia="pt-BR"/>
        </w:rPr>
        <w:tab/>
      </w:r>
      <w:r w:rsidR="00D667F9">
        <w:rPr>
          <w:rFonts w:ascii="Palatino Linotype" w:eastAsia="Times New Roman" w:hAnsi="Palatino Linotype"/>
          <w:lang w:eastAsia="pt-BR"/>
        </w:rPr>
        <w:tab/>
      </w:r>
      <w:r w:rsidR="00D667F9">
        <w:rPr>
          <w:rFonts w:ascii="Palatino Linotype" w:eastAsia="Times New Roman" w:hAnsi="Palatino Linotype"/>
          <w:lang w:eastAsia="pt-BR"/>
        </w:rPr>
        <w:tab/>
      </w:r>
      <w:r w:rsidR="00D667F9">
        <w:rPr>
          <w:rFonts w:ascii="Palatino Linotype" w:eastAsia="Times New Roman" w:hAnsi="Palatino Linotype"/>
          <w:lang w:eastAsia="pt-BR"/>
        </w:rPr>
        <w:tab/>
      </w:r>
      <w:r w:rsidR="00D667F9">
        <w:rPr>
          <w:rFonts w:ascii="Palatino Linotype" w:eastAsia="Times New Roman" w:hAnsi="Palatino Linotype"/>
          <w:lang w:eastAsia="pt-BR"/>
        </w:rPr>
        <w:tab/>
        <w:t>R$ 1.0</w:t>
      </w:r>
      <w:r>
        <w:rPr>
          <w:rFonts w:ascii="Palatino Linotype" w:eastAsia="Times New Roman" w:hAnsi="Palatino Linotype"/>
          <w:lang w:eastAsia="pt-BR"/>
        </w:rPr>
        <w:t>00,00</w:t>
      </w:r>
    </w:p>
    <w:p w:rsidR="00D667F9" w:rsidRDefault="00D667F9"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3390.33.00.00.00 –</w:t>
      </w:r>
      <w:r w:rsidR="005B1CF3">
        <w:rPr>
          <w:rFonts w:ascii="Palatino Linotype" w:eastAsia="Times New Roman" w:hAnsi="Palatino Linotype"/>
          <w:lang w:eastAsia="pt-BR"/>
        </w:rPr>
        <w:t xml:space="preserve"> Passagens e despesas com locomoção</w:t>
      </w:r>
      <w:r w:rsidR="0044295D">
        <w:rPr>
          <w:rFonts w:ascii="Palatino Linotype" w:eastAsia="Times New Roman" w:hAnsi="Palatino Linotype"/>
          <w:lang w:eastAsia="pt-BR"/>
        </w:rPr>
        <w:tab/>
      </w:r>
      <w:r w:rsidR="0044295D">
        <w:rPr>
          <w:rFonts w:ascii="Palatino Linotype" w:eastAsia="Times New Roman" w:hAnsi="Palatino Linotype"/>
          <w:lang w:eastAsia="pt-BR"/>
        </w:rPr>
        <w:tab/>
      </w:r>
      <w:r w:rsidR="0044295D">
        <w:rPr>
          <w:rFonts w:ascii="Palatino Linotype" w:eastAsia="Times New Roman" w:hAnsi="Palatino Linotype"/>
          <w:lang w:eastAsia="pt-BR"/>
        </w:rPr>
        <w:tab/>
      </w:r>
      <w:r>
        <w:rPr>
          <w:rFonts w:ascii="Palatino Linotype" w:eastAsia="Times New Roman" w:hAnsi="Palatino Linotype"/>
          <w:lang w:eastAsia="pt-BR"/>
        </w:rPr>
        <w:t>R$ 300,00</w:t>
      </w:r>
    </w:p>
    <w:p w:rsidR="00725782" w:rsidRDefault="00725782" w:rsidP="00725782">
      <w:pPr>
        <w:spacing w:after="0" w:line="240" w:lineRule="auto"/>
        <w:jc w:val="both"/>
        <w:rPr>
          <w:rFonts w:ascii="Palatino Linotype" w:eastAsia="Times New Roman" w:hAnsi="Palatino Linotype"/>
          <w:lang w:eastAsia="pt-BR"/>
        </w:rPr>
      </w:pPr>
    </w:p>
    <w:p w:rsidR="00725782" w:rsidRDefault="00725782" w:rsidP="00725782">
      <w:pPr>
        <w:spacing w:after="0" w:line="240" w:lineRule="auto"/>
        <w:jc w:val="both"/>
        <w:rPr>
          <w:rFonts w:ascii="Palatino Linotype" w:eastAsia="Times New Roman" w:hAnsi="Palatino Linotype"/>
          <w:lang w:eastAsia="pt-BR"/>
        </w:rPr>
      </w:pPr>
    </w:p>
    <w:p w:rsidR="00725782" w:rsidRDefault="00725782" w:rsidP="00725782">
      <w:pPr>
        <w:spacing w:after="120" w:line="240" w:lineRule="auto"/>
        <w:rPr>
          <w:rFonts w:ascii="Palatino Linotype" w:eastAsia="Times New Roman" w:hAnsi="Palatino Linotype"/>
          <w:b/>
          <w:bCs/>
          <w:lang w:eastAsia="pt-BR"/>
        </w:rPr>
      </w:pPr>
      <w:r>
        <w:rPr>
          <w:rFonts w:ascii="Palatino Linotype" w:eastAsia="Times New Roman" w:hAnsi="Palatino Linotype"/>
          <w:b/>
          <w:bCs/>
          <w:lang w:eastAsia="pt-BR"/>
        </w:rPr>
        <w:t xml:space="preserve">T O </w:t>
      </w:r>
      <w:proofErr w:type="gramStart"/>
      <w:r>
        <w:rPr>
          <w:rFonts w:ascii="Palatino Linotype" w:eastAsia="Times New Roman" w:hAnsi="Palatino Linotype"/>
          <w:b/>
          <w:bCs/>
          <w:lang w:eastAsia="pt-BR"/>
        </w:rPr>
        <w:t>TA</w:t>
      </w:r>
      <w:proofErr w:type="gramEnd"/>
      <w:r>
        <w:rPr>
          <w:rFonts w:ascii="Palatino Linotype" w:eastAsia="Times New Roman" w:hAnsi="Palatino Linotype"/>
          <w:b/>
          <w:bCs/>
          <w:lang w:eastAsia="pt-BR"/>
        </w:rPr>
        <w:t xml:space="preserve"> L</w:t>
      </w:r>
      <w:r>
        <w:rPr>
          <w:rFonts w:ascii="Palatino Linotype" w:eastAsia="Times New Roman" w:hAnsi="Palatino Linotype"/>
          <w:b/>
          <w:bCs/>
          <w:lang w:eastAsia="pt-BR"/>
        </w:rPr>
        <w:tab/>
      </w:r>
      <w:r>
        <w:rPr>
          <w:rFonts w:ascii="Palatino Linotype" w:eastAsia="Times New Roman" w:hAnsi="Palatino Linotype"/>
          <w:b/>
          <w:bCs/>
          <w:lang w:eastAsia="pt-BR"/>
        </w:rPr>
        <w:tab/>
      </w:r>
      <w:r>
        <w:rPr>
          <w:rFonts w:ascii="Palatino Linotype" w:eastAsia="Times New Roman" w:hAnsi="Palatino Linotype"/>
          <w:b/>
          <w:bCs/>
          <w:lang w:eastAsia="pt-BR"/>
        </w:rPr>
        <w:tab/>
      </w:r>
      <w:r>
        <w:rPr>
          <w:rFonts w:ascii="Palatino Linotype" w:eastAsia="Times New Roman" w:hAnsi="Palatino Linotype"/>
          <w:b/>
          <w:bCs/>
          <w:lang w:eastAsia="pt-BR"/>
        </w:rPr>
        <w:tab/>
      </w:r>
      <w:r>
        <w:rPr>
          <w:rFonts w:ascii="Palatino Linotype" w:eastAsia="Times New Roman" w:hAnsi="Palatino Linotype"/>
          <w:b/>
          <w:bCs/>
          <w:lang w:eastAsia="pt-BR"/>
        </w:rPr>
        <w:tab/>
      </w:r>
      <w:r>
        <w:rPr>
          <w:rFonts w:ascii="Palatino Linotype" w:eastAsia="Times New Roman" w:hAnsi="Palatino Linotype"/>
          <w:b/>
          <w:bCs/>
          <w:lang w:eastAsia="pt-BR"/>
        </w:rPr>
        <w:tab/>
      </w:r>
      <w:r>
        <w:rPr>
          <w:rFonts w:ascii="Palatino Linotype" w:eastAsia="Times New Roman" w:hAnsi="Palatino Linotype"/>
          <w:b/>
          <w:bCs/>
          <w:lang w:eastAsia="pt-BR"/>
        </w:rPr>
        <w:tab/>
      </w:r>
      <w:r>
        <w:rPr>
          <w:rFonts w:ascii="Palatino Linotype" w:eastAsia="Times New Roman" w:hAnsi="Palatino Linotype"/>
          <w:b/>
          <w:bCs/>
          <w:lang w:eastAsia="pt-BR"/>
        </w:rPr>
        <w:tab/>
      </w:r>
      <w:r>
        <w:rPr>
          <w:rFonts w:ascii="Palatino Linotype" w:eastAsia="Times New Roman" w:hAnsi="Palatino Linotype"/>
          <w:b/>
          <w:bCs/>
          <w:lang w:eastAsia="pt-BR"/>
        </w:rPr>
        <w:tab/>
        <w:t>R$ 3</w:t>
      </w:r>
      <w:r w:rsidR="00D667F9">
        <w:rPr>
          <w:rFonts w:ascii="Palatino Linotype" w:eastAsia="Times New Roman" w:hAnsi="Palatino Linotype"/>
          <w:b/>
          <w:bCs/>
          <w:lang w:eastAsia="pt-BR"/>
        </w:rPr>
        <w:t>6.83</w:t>
      </w:r>
      <w:r>
        <w:rPr>
          <w:rFonts w:ascii="Palatino Linotype" w:eastAsia="Times New Roman" w:hAnsi="Palatino Linotype"/>
          <w:b/>
          <w:bCs/>
          <w:lang w:eastAsia="pt-BR"/>
        </w:rPr>
        <w:t>0,00</w:t>
      </w:r>
    </w:p>
    <w:p w:rsidR="00725782" w:rsidRDefault="00725782" w:rsidP="00725782">
      <w:pPr>
        <w:spacing w:after="120" w:line="240" w:lineRule="auto"/>
        <w:jc w:val="both"/>
        <w:rPr>
          <w:rFonts w:ascii="Palatino Linotype" w:eastAsia="Times New Roman" w:hAnsi="Palatino Linotype"/>
          <w:lang w:eastAsia="pt-BR"/>
        </w:rPr>
      </w:pPr>
      <w:r>
        <w:rPr>
          <w:rFonts w:ascii="Palatino Linotype" w:eastAsia="Times New Roman" w:hAnsi="Palatino Linotype"/>
          <w:b/>
          <w:bCs/>
          <w:color w:val="000000"/>
          <w:lang w:eastAsia="pt-BR"/>
        </w:rPr>
        <w:tab/>
      </w:r>
      <w:r>
        <w:rPr>
          <w:rFonts w:ascii="Palatino Linotype" w:eastAsia="Times New Roman" w:hAnsi="Palatino Linotype"/>
          <w:lang w:eastAsia="pt-BR"/>
        </w:rPr>
        <w:tab/>
      </w:r>
      <w:r>
        <w:rPr>
          <w:rFonts w:ascii="Palatino Linotype" w:eastAsia="Times New Roman" w:hAnsi="Palatino Linotype"/>
          <w:lang w:eastAsia="pt-BR"/>
        </w:rPr>
        <w:tab/>
      </w:r>
      <w:r>
        <w:rPr>
          <w:rFonts w:ascii="Palatino Linotype" w:eastAsia="Times New Roman" w:hAnsi="Palatino Linotype"/>
          <w:lang w:eastAsia="pt-BR"/>
        </w:rPr>
        <w:tab/>
      </w:r>
      <w:r>
        <w:rPr>
          <w:rFonts w:ascii="Palatino Linotype" w:eastAsia="Times New Roman" w:hAnsi="Palatino Linotype"/>
          <w:lang w:eastAsia="pt-BR"/>
        </w:rPr>
        <w:tab/>
      </w:r>
      <w:r>
        <w:rPr>
          <w:rFonts w:ascii="Palatino Linotype" w:eastAsia="Times New Roman" w:hAnsi="Palatino Linotype"/>
          <w:lang w:eastAsia="pt-BR"/>
        </w:rPr>
        <w:tab/>
        <w:t>A</w:t>
      </w:r>
      <w:r>
        <w:rPr>
          <w:rFonts w:ascii="Palatino Linotype" w:eastAsia="Times New Roman" w:hAnsi="Palatino Linotype"/>
          <w:b/>
          <w:bCs/>
          <w:lang w:eastAsia="pt-BR"/>
        </w:rPr>
        <w:t>rt. 2º</w:t>
      </w:r>
      <w:r>
        <w:rPr>
          <w:rFonts w:ascii="Palatino Linotype" w:eastAsia="Times New Roman" w:hAnsi="Palatino Linotype"/>
          <w:lang w:eastAsia="pt-BR"/>
        </w:rPr>
        <w:t xml:space="preserve"> - Para a cobertura das despesas previstas no artigo anterior servirão de recursos, </w:t>
      </w:r>
    </w:p>
    <w:p w:rsidR="00725782" w:rsidRDefault="00D667F9" w:rsidP="00D667F9">
      <w:pPr>
        <w:pStyle w:val="PargrafodaLista"/>
        <w:numPr>
          <w:ilvl w:val="0"/>
          <w:numId w:val="1"/>
        </w:numPr>
        <w:spacing w:after="120" w:line="240" w:lineRule="auto"/>
        <w:jc w:val="both"/>
        <w:rPr>
          <w:rFonts w:ascii="Palatino Linotype" w:eastAsia="Times New Roman" w:hAnsi="Palatino Linotype"/>
          <w:lang w:eastAsia="pt-BR"/>
        </w:rPr>
      </w:pPr>
      <w:r>
        <w:rPr>
          <w:rFonts w:ascii="Palatino Linotype" w:eastAsia="Times New Roman" w:hAnsi="Palatino Linotype"/>
          <w:lang w:eastAsia="pt-BR"/>
        </w:rPr>
        <w:t>Excesso de Arrecadação Recurso 1060</w:t>
      </w:r>
      <w:r>
        <w:rPr>
          <w:rFonts w:ascii="Palatino Linotype" w:eastAsia="Times New Roman" w:hAnsi="Palatino Linotype"/>
          <w:lang w:eastAsia="pt-BR"/>
        </w:rPr>
        <w:tab/>
      </w:r>
      <w:r>
        <w:rPr>
          <w:rFonts w:ascii="Palatino Linotype" w:eastAsia="Times New Roman" w:hAnsi="Palatino Linotype"/>
          <w:lang w:eastAsia="pt-BR"/>
        </w:rPr>
        <w:tab/>
      </w:r>
      <w:r>
        <w:rPr>
          <w:rFonts w:ascii="Palatino Linotype" w:eastAsia="Times New Roman" w:hAnsi="Palatino Linotype"/>
          <w:lang w:eastAsia="pt-BR"/>
        </w:rPr>
        <w:tab/>
      </w:r>
      <w:r>
        <w:rPr>
          <w:rFonts w:ascii="Palatino Linotype" w:eastAsia="Times New Roman" w:hAnsi="Palatino Linotype"/>
          <w:lang w:eastAsia="pt-BR"/>
        </w:rPr>
        <w:tab/>
        <w:t>R$ 3.000,00</w:t>
      </w:r>
    </w:p>
    <w:p w:rsidR="00725782" w:rsidRPr="0072510C" w:rsidRDefault="00D667F9" w:rsidP="0072510C">
      <w:pPr>
        <w:pStyle w:val="PargrafodaLista"/>
        <w:numPr>
          <w:ilvl w:val="0"/>
          <w:numId w:val="1"/>
        </w:numPr>
        <w:spacing w:after="120" w:line="240" w:lineRule="auto"/>
        <w:jc w:val="both"/>
        <w:rPr>
          <w:rFonts w:ascii="Palatino Linotype" w:eastAsia="Times New Roman" w:hAnsi="Palatino Linotype"/>
          <w:lang w:eastAsia="pt-BR"/>
        </w:rPr>
      </w:pPr>
      <w:r>
        <w:rPr>
          <w:rFonts w:ascii="Palatino Linotype" w:eastAsia="Times New Roman" w:hAnsi="Palatino Linotype"/>
          <w:lang w:eastAsia="pt-BR"/>
        </w:rPr>
        <w:t>Redução das seguintes</w:t>
      </w:r>
      <w:r w:rsidRPr="00D667F9">
        <w:rPr>
          <w:rFonts w:ascii="Palatino Linotype" w:eastAsia="Times New Roman" w:hAnsi="Palatino Linotype"/>
          <w:lang w:eastAsia="pt-BR"/>
        </w:rPr>
        <w:t xml:space="preserve"> </w:t>
      </w:r>
      <w:r>
        <w:rPr>
          <w:rFonts w:ascii="Palatino Linotype" w:eastAsia="Times New Roman" w:hAnsi="Palatino Linotype"/>
          <w:lang w:eastAsia="pt-BR"/>
        </w:rPr>
        <w:t>dotações orçamentárias:</w:t>
      </w:r>
    </w:p>
    <w:p w:rsidR="00725782" w:rsidRDefault="00725782" w:rsidP="00725782">
      <w:pPr>
        <w:spacing w:after="0" w:line="240" w:lineRule="auto"/>
        <w:jc w:val="both"/>
        <w:rPr>
          <w:rFonts w:ascii="Palatino Linotype" w:eastAsia="Times New Roman" w:hAnsi="Palatino Linotype"/>
          <w:lang w:eastAsia="pt-BR"/>
        </w:rPr>
      </w:pP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12 – SECRETARIA MUNICIPAL DA SAÚDE</w:t>
      </w:r>
    </w:p>
    <w:p w:rsidR="00725782" w:rsidRDefault="0072510C"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2102</w:t>
      </w:r>
      <w:r w:rsidR="005B1CF3">
        <w:rPr>
          <w:rFonts w:ascii="Palatino Linotype" w:eastAsia="Times New Roman" w:hAnsi="Palatino Linotype"/>
          <w:lang w:eastAsia="pt-BR"/>
        </w:rPr>
        <w:t xml:space="preserve"> – Manutenção do Conselho Municipal da Saúde</w:t>
      </w: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3390.3</w:t>
      </w:r>
      <w:r w:rsidR="0044295D">
        <w:rPr>
          <w:rFonts w:ascii="Palatino Linotype" w:eastAsia="Times New Roman" w:hAnsi="Palatino Linotype"/>
          <w:lang w:eastAsia="pt-BR"/>
        </w:rPr>
        <w:t>0</w:t>
      </w:r>
      <w:r>
        <w:rPr>
          <w:rFonts w:ascii="Palatino Linotype" w:eastAsia="Times New Roman" w:hAnsi="Palatino Linotype"/>
          <w:lang w:eastAsia="pt-BR"/>
        </w:rPr>
        <w:t>.00.00.00 –</w:t>
      </w:r>
      <w:r w:rsidR="00D9622C">
        <w:rPr>
          <w:rFonts w:ascii="Palatino Linotype" w:eastAsia="Times New Roman" w:hAnsi="Palatino Linotype"/>
          <w:lang w:eastAsia="pt-BR"/>
        </w:rPr>
        <w:t xml:space="preserve"> M</w:t>
      </w:r>
      <w:r w:rsidR="0044295D">
        <w:rPr>
          <w:rFonts w:ascii="Palatino Linotype" w:eastAsia="Times New Roman" w:hAnsi="Palatino Linotype"/>
          <w:lang w:eastAsia="pt-BR"/>
        </w:rPr>
        <w:t>aterial de consumo</w:t>
      </w:r>
      <w:r w:rsidR="0044295D">
        <w:rPr>
          <w:rFonts w:ascii="Palatino Linotype" w:eastAsia="Times New Roman" w:hAnsi="Palatino Linotype"/>
          <w:lang w:eastAsia="pt-BR"/>
        </w:rPr>
        <w:tab/>
      </w:r>
      <w:r w:rsidR="0044295D">
        <w:rPr>
          <w:rFonts w:ascii="Palatino Linotype" w:eastAsia="Times New Roman" w:hAnsi="Palatino Linotype"/>
          <w:lang w:eastAsia="pt-BR"/>
        </w:rPr>
        <w:tab/>
      </w:r>
      <w:r w:rsidR="0044295D">
        <w:rPr>
          <w:rFonts w:ascii="Palatino Linotype" w:eastAsia="Times New Roman" w:hAnsi="Palatino Linotype"/>
          <w:lang w:eastAsia="pt-BR"/>
        </w:rPr>
        <w:tab/>
      </w:r>
      <w:r w:rsidR="0044295D">
        <w:rPr>
          <w:rFonts w:ascii="Palatino Linotype" w:eastAsia="Times New Roman" w:hAnsi="Palatino Linotype"/>
          <w:lang w:eastAsia="pt-BR"/>
        </w:rPr>
        <w:tab/>
      </w:r>
      <w:r w:rsidR="0044295D">
        <w:rPr>
          <w:rFonts w:ascii="Palatino Linotype" w:eastAsia="Times New Roman" w:hAnsi="Palatino Linotype"/>
          <w:lang w:eastAsia="pt-BR"/>
        </w:rPr>
        <w:tab/>
        <w:t>R$ 99</w:t>
      </w:r>
      <w:r>
        <w:rPr>
          <w:rFonts w:ascii="Palatino Linotype" w:eastAsia="Times New Roman" w:hAnsi="Palatino Linotype"/>
          <w:lang w:eastAsia="pt-BR"/>
        </w:rPr>
        <w:t>0,00</w:t>
      </w:r>
    </w:p>
    <w:p w:rsidR="0044295D" w:rsidRDefault="0044295D" w:rsidP="00725782">
      <w:pPr>
        <w:spacing w:after="0" w:line="240" w:lineRule="auto"/>
        <w:jc w:val="both"/>
        <w:rPr>
          <w:rFonts w:ascii="Palatino Linotype" w:eastAsia="Times New Roman" w:hAnsi="Palatino Linotype"/>
          <w:lang w:eastAsia="pt-BR"/>
        </w:rPr>
      </w:pPr>
    </w:p>
    <w:p w:rsidR="0044295D" w:rsidRDefault="0044295D"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10 – SECRETARIA MUNICIPAL DE OBRAS E SANEAMENTO</w:t>
      </w:r>
    </w:p>
    <w:p w:rsidR="0044295D" w:rsidRDefault="0044295D"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1048 – </w:t>
      </w:r>
      <w:r w:rsidR="005B1CF3">
        <w:rPr>
          <w:rFonts w:ascii="Palatino Linotype" w:eastAsia="Times New Roman" w:hAnsi="Palatino Linotype"/>
          <w:lang w:eastAsia="pt-BR"/>
        </w:rPr>
        <w:t>Construção do Centro Administrativo em Comunidades interioranas</w:t>
      </w:r>
    </w:p>
    <w:p w:rsidR="0044295D" w:rsidRDefault="0044295D"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4490.51.00.00.00 – </w:t>
      </w:r>
      <w:r w:rsidR="005B1CF3">
        <w:rPr>
          <w:rFonts w:ascii="Palatino Linotype" w:eastAsia="Times New Roman" w:hAnsi="Palatino Linotype"/>
          <w:lang w:eastAsia="pt-BR"/>
        </w:rPr>
        <w:t xml:space="preserve">Obras e instalações </w:t>
      </w:r>
      <w:r w:rsidR="005B1CF3">
        <w:rPr>
          <w:rFonts w:ascii="Palatino Linotype" w:eastAsia="Times New Roman" w:hAnsi="Palatino Linotype"/>
          <w:lang w:eastAsia="pt-BR"/>
        </w:rPr>
        <w:tab/>
      </w:r>
      <w:r>
        <w:rPr>
          <w:rFonts w:ascii="Palatino Linotype" w:eastAsia="Times New Roman" w:hAnsi="Palatino Linotype"/>
          <w:lang w:eastAsia="pt-BR"/>
        </w:rPr>
        <w:tab/>
      </w:r>
      <w:r>
        <w:rPr>
          <w:rFonts w:ascii="Palatino Linotype" w:eastAsia="Times New Roman" w:hAnsi="Palatino Linotype"/>
          <w:lang w:eastAsia="pt-BR"/>
        </w:rPr>
        <w:tab/>
      </w:r>
      <w:r>
        <w:rPr>
          <w:rFonts w:ascii="Palatino Linotype" w:eastAsia="Times New Roman" w:hAnsi="Palatino Linotype"/>
          <w:lang w:eastAsia="pt-BR"/>
        </w:rPr>
        <w:tab/>
      </w:r>
      <w:r>
        <w:rPr>
          <w:rFonts w:ascii="Palatino Linotype" w:eastAsia="Times New Roman" w:hAnsi="Palatino Linotype"/>
          <w:lang w:eastAsia="pt-BR"/>
        </w:rPr>
        <w:tab/>
        <w:t>R$ 4.990,00</w:t>
      </w:r>
    </w:p>
    <w:p w:rsidR="00725782" w:rsidRDefault="00725782" w:rsidP="00725782">
      <w:pPr>
        <w:spacing w:after="0" w:line="240" w:lineRule="auto"/>
        <w:jc w:val="both"/>
        <w:rPr>
          <w:rFonts w:ascii="Palatino Linotype" w:eastAsia="Times New Roman" w:hAnsi="Palatino Linotype"/>
          <w:lang w:eastAsia="pt-BR"/>
        </w:rPr>
      </w:pPr>
    </w:p>
    <w:p w:rsidR="00725782" w:rsidRDefault="00725782" w:rsidP="00725782">
      <w:pPr>
        <w:spacing w:after="0" w:line="240" w:lineRule="auto"/>
        <w:jc w:val="both"/>
        <w:rPr>
          <w:rFonts w:ascii="Palatino Linotype" w:eastAsia="Times New Roman" w:hAnsi="Palatino Linotype"/>
          <w:color w:val="000000"/>
          <w:lang w:eastAsia="pt-BR"/>
        </w:rPr>
      </w:pPr>
      <w:r>
        <w:rPr>
          <w:rFonts w:ascii="Palatino Linotype" w:eastAsia="Times New Roman" w:hAnsi="Palatino Linotype"/>
          <w:color w:val="000000"/>
          <w:lang w:eastAsia="pt-BR"/>
        </w:rPr>
        <w:t>08 – SECRETARIA MUNICIPAL DA EDUCAÇÃO</w:t>
      </w: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206</w:t>
      </w:r>
      <w:r w:rsidR="0044295D">
        <w:rPr>
          <w:rFonts w:ascii="Palatino Linotype" w:eastAsia="Times New Roman" w:hAnsi="Palatino Linotype"/>
          <w:lang w:eastAsia="pt-BR"/>
        </w:rPr>
        <w:t>3</w:t>
      </w:r>
      <w:r>
        <w:rPr>
          <w:rFonts w:ascii="Palatino Linotype" w:eastAsia="Times New Roman" w:hAnsi="Palatino Linotype"/>
          <w:lang w:eastAsia="pt-BR"/>
        </w:rPr>
        <w:t xml:space="preserve"> – </w:t>
      </w:r>
      <w:r w:rsidR="004E23AA">
        <w:rPr>
          <w:rFonts w:ascii="Palatino Linotype" w:eastAsia="Times New Roman" w:hAnsi="Palatino Linotype"/>
          <w:lang w:eastAsia="pt-BR"/>
        </w:rPr>
        <w:t>Transporte Escolar FEDERAL</w:t>
      </w:r>
    </w:p>
    <w:p w:rsidR="00725782" w:rsidRDefault="0044295D"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3330.39</w:t>
      </w:r>
      <w:r w:rsidR="00725782">
        <w:rPr>
          <w:rFonts w:ascii="Palatino Linotype" w:eastAsia="Times New Roman" w:hAnsi="Palatino Linotype"/>
          <w:lang w:eastAsia="pt-BR"/>
        </w:rPr>
        <w:t>.00.00.00 –</w:t>
      </w:r>
      <w:r w:rsidR="004E23AA">
        <w:rPr>
          <w:rFonts w:ascii="Palatino Linotype" w:eastAsia="Times New Roman" w:hAnsi="Palatino Linotype"/>
          <w:lang w:eastAsia="pt-BR"/>
        </w:rPr>
        <w:t xml:space="preserve"> Outros serviços de terceiros pessoa jur</w:t>
      </w:r>
      <w:r w:rsidR="00781668">
        <w:rPr>
          <w:rFonts w:ascii="Palatino Linotype" w:eastAsia="Times New Roman" w:hAnsi="Palatino Linotype"/>
          <w:lang w:eastAsia="pt-BR"/>
        </w:rPr>
        <w:t>í</w:t>
      </w:r>
      <w:r w:rsidR="004E23AA">
        <w:rPr>
          <w:rFonts w:ascii="Palatino Linotype" w:eastAsia="Times New Roman" w:hAnsi="Palatino Linotype"/>
          <w:lang w:eastAsia="pt-BR"/>
        </w:rPr>
        <w:t>dica</w:t>
      </w:r>
      <w:r>
        <w:rPr>
          <w:rFonts w:ascii="Palatino Linotype" w:eastAsia="Times New Roman" w:hAnsi="Palatino Linotype"/>
          <w:lang w:eastAsia="pt-BR"/>
        </w:rPr>
        <w:tab/>
      </w:r>
      <w:r>
        <w:rPr>
          <w:rFonts w:ascii="Palatino Linotype" w:eastAsia="Times New Roman" w:hAnsi="Palatino Linotype"/>
          <w:lang w:eastAsia="pt-BR"/>
        </w:rPr>
        <w:tab/>
        <w:t>R$ 3.0</w:t>
      </w:r>
      <w:r w:rsidR="00725782">
        <w:rPr>
          <w:rFonts w:ascii="Palatino Linotype" w:eastAsia="Times New Roman" w:hAnsi="Palatino Linotype"/>
          <w:lang w:eastAsia="pt-BR"/>
        </w:rPr>
        <w:t>00,00</w:t>
      </w: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1032 – Qualificações dos profissionais do Ensino</w:t>
      </w: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3390.39.00.00.00 – Outros serviços de terceiros pessoa jurídica </w:t>
      </w:r>
      <w:r>
        <w:rPr>
          <w:rFonts w:ascii="Palatino Linotype" w:eastAsia="Times New Roman" w:hAnsi="Palatino Linotype"/>
          <w:lang w:eastAsia="pt-BR"/>
        </w:rPr>
        <w:tab/>
      </w:r>
      <w:r>
        <w:rPr>
          <w:rFonts w:ascii="Palatino Linotype" w:eastAsia="Times New Roman" w:hAnsi="Palatino Linotype"/>
          <w:lang w:eastAsia="pt-BR"/>
        </w:rPr>
        <w:tab/>
        <w:t>R$ 1000,00</w:t>
      </w:r>
    </w:p>
    <w:p w:rsidR="0044295D" w:rsidRDefault="0044295D" w:rsidP="0044295D">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3390.39.00.00.00 – Outros serviços de terceiros pessoa jurídica </w:t>
      </w:r>
      <w:r>
        <w:rPr>
          <w:rFonts w:ascii="Palatino Linotype" w:eastAsia="Times New Roman" w:hAnsi="Palatino Linotype"/>
          <w:lang w:eastAsia="pt-BR"/>
        </w:rPr>
        <w:tab/>
      </w:r>
      <w:r>
        <w:rPr>
          <w:rFonts w:ascii="Palatino Linotype" w:eastAsia="Times New Roman" w:hAnsi="Palatino Linotype"/>
          <w:lang w:eastAsia="pt-BR"/>
        </w:rPr>
        <w:tab/>
        <w:t>R$ 2.100,00</w:t>
      </w:r>
    </w:p>
    <w:p w:rsidR="0044295D" w:rsidRDefault="0044295D" w:rsidP="0044295D">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2014 – </w:t>
      </w:r>
      <w:r w:rsidR="00ED04EE">
        <w:rPr>
          <w:rFonts w:ascii="Palatino Linotype" w:eastAsia="Times New Roman" w:hAnsi="Palatino Linotype"/>
          <w:lang w:eastAsia="pt-BR"/>
        </w:rPr>
        <w:t xml:space="preserve">Manutenção da Secretaria Municipal da Educação </w:t>
      </w:r>
    </w:p>
    <w:p w:rsidR="0044295D" w:rsidRDefault="0044295D" w:rsidP="0044295D">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3190.04.00.00.00 – </w:t>
      </w:r>
      <w:r w:rsidR="00ED04EE">
        <w:rPr>
          <w:rFonts w:ascii="Palatino Linotype" w:eastAsia="Times New Roman" w:hAnsi="Palatino Linotype"/>
          <w:lang w:eastAsia="pt-BR"/>
        </w:rPr>
        <w:t>Contratação por tempo determinado</w:t>
      </w:r>
      <w:r>
        <w:rPr>
          <w:rFonts w:ascii="Palatino Linotype" w:eastAsia="Times New Roman" w:hAnsi="Palatino Linotype"/>
          <w:lang w:eastAsia="pt-BR"/>
        </w:rPr>
        <w:tab/>
      </w:r>
      <w:r>
        <w:rPr>
          <w:rFonts w:ascii="Palatino Linotype" w:eastAsia="Times New Roman" w:hAnsi="Palatino Linotype"/>
          <w:lang w:eastAsia="pt-BR"/>
        </w:rPr>
        <w:tab/>
      </w:r>
      <w:r>
        <w:rPr>
          <w:rFonts w:ascii="Palatino Linotype" w:eastAsia="Times New Roman" w:hAnsi="Palatino Linotype"/>
          <w:lang w:eastAsia="pt-BR"/>
        </w:rPr>
        <w:tab/>
        <w:t>R$ 2.990,00</w:t>
      </w:r>
    </w:p>
    <w:p w:rsidR="0044295D" w:rsidRDefault="0044295D" w:rsidP="0044295D">
      <w:pPr>
        <w:spacing w:after="0" w:line="240" w:lineRule="auto"/>
        <w:jc w:val="both"/>
        <w:rPr>
          <w:rFonts w:ascii="Palatino Linotype" w:eastAsia="Times New Roman" w:hAnsi="Palatino Linotype"/>
          <w:lang w:eastAsia="pt-BR"/>
        </w:rPr>
      </w:pP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02 – GABINETE DO PREFEITO</w:t>
      </w:r>
    </w:p>
    <w:p w:rsidR="00725782" w:rsidRDefault="00725782"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2003 – Manutenção gabinete do prefeito </w:t>
      </w:r>
    </w:p>
    <w:p w:rsidR="00725782" w:rsidRDefault="0044295D"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31</w:t>
      </w:r>
      <w:r w:rsidR="00725782">
        <w:rPr>
          <w:rFonts w:ascii="Palatino Linotype" w:eastAsia="Times New Roman" w:hAnsi="Palatino Linotype"/>
          <w:lang w:eastAsia="pt-BR"/>
        </w:rPr>
        <w:t>90.</w:t>
      </w:r>
      <w:r>
        <w:rPr>
          <w:rFonts w:ascii="Palatino Linotype" w:eastAsia="Times New Roman" w:hAnsi="Palatino Linotype"/>
          <w:lang w:eastAsia="pt-BR"/>
        </w:rPr>
        <w:t>1</w:t>
      </w:r>
      <w:r w:rsidR="00725782">
        <w:rPr>
          <w:rFonts w:ascii="Palatino Linotype" w:eastAsia="Times New Roman" w:hAnsi="Palatino Linotype"/>
          <w:lang w:eastAsia="pt-BR"/>
        </w:rPr>
        <w:t>3.00.00.00 –</w:t>
      </w:r>
      <w:r w:rsidR="00ED04EE">
        <w:rPr>
          <w:rFonts w:ascii="Palatino Linotype" w:eastAsia="Times New Roman" w:hAnsi="Palatino Linotype"/>
          <w:lang w:eastAsia="pt-BR"/>
        </w:rPr>
        <w:t xml:space="preserve"> </w:t>
      </w:r>
      <w:r w:rsidR="00BB1244">
        <w:rPr>
          <w:rFonts w:ascii="Palatino Linotype" w:eastAsia="Times New Roman" w:hAnsi="Palatino Linotype"/>
          <w:lang w:eastAsia="pt-BR"/>
        </w:rPr>
        <w:t xml:space="preserve">Obrigações patronais </w:t>
      </w:r>
      <w:r w:rsidR="00BB1244">
        <w:rPr>
          <w:rFonts w:ascii="Palatino Linotype" w:eastAsia="Times New Roman" w:hAnsi="Palatino Linotype"/>
          <w:lang w:eastAsia="pt-BR"/>
        </w:rPr>
        <w:tab/>
      </w:r>
      <w:r>
        <w:rPr>
          <w:rFonts w:ascii="Palatino Linotype" w:eastAsia="Times New Roman" w:hAnsi="Palatino Linotype"/>
          <w:lang w:eastAsia="pt-BR"/>
        </w:rPr>
        <w:tab/>
      </w:r>
      <w:r>
        <w:rPr>
          <w:rFonts w:ascii="Palatino Linotype" w:eastAsia="Times New Roman" w:hAnsi="Palatino Linotype"/>
          <w:lang w:eastAsia="pt-BR"/>
        </w:rPr>
        <w:tab/>
      </w:r>
      <w:r>
        <w:rPr>
          <w:rFonts w:ascii="Palatino Linotype" w:eastAsia="Times New Roman" w:hAnsi="Palatino Linotype"/>
          <w:lang w:eastAsia="pt-BR"/>
        </w:rPr>
        <w:tab/>
      </w:r>
      <w:r>
        <w:rPr>
          <w:rFonts w:ascii="Palatino Linotype" w:eastAsia="Times New Roman" w:hAnsi="Palatino Linotype"/>
          <w:lang w:eastAsia="pt-BR"/>
        </w:rPr>
        <w:tab/>
        <w:t>R$ 1</w:t>
      </w:r>
      <w:r w:rsidR="00725782">
        <w:rPr>
          <w:rFonts w:ascii="Palatino Linotype" w:eastAsia="Times New Roman" w:hAnsi="Palatino Linotype"/>
          <w:lang w:eastAsia="pt-BR"/>
        </w:rPr>
        <w:t>.</w:t>
      </w:r>
      <w:r>
        <w:rPr>
          <w:rFonts w:ascii="Palatino Linotype" w:eastAsia="Times New Roman" w:hAnsi="Palatino Linotype"/>
          <w:lang w:eastAsia="pt-BR"/>
        </w:rPr>
        <w:t>3</w:t>
      </w:r>
      <w:r w:rsidR="00725782">
        <w:rPr>
          <w:rFonts w:ascii="Palatino Linotype" w:eastAsia="Times New Roman" w:hAnsi="Palatino Linotype"/>
          <w:lang w:eastAsia="pt-BR"/>
        </w:rPr>
        <w:t>00,00</w:t>
      </w:r>
    </w:p>
    <w:p w:rsidR="0044295D" w:rsidRDefault="0044295D"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1005 – </w:t>
      </w:r>
      <w:r w:rsidR="00BB1244">
        <w:rPr>
          <w:rFonts w:ascii="Palatino Linotype" w:eastAsia="Times New Roman" w:hAnsi="Palatino Linotype"/>
          <w:lang w:eastAsia="pt-BR"/>
        </w:rPr>
        <w:t>Capacitação dos Servidores Gabinete</w:t>
      </w:r>
    </w:p>
    <w:p w:rsidR="0044295D" w:rsidRDefault="0044295D"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3390.39.00.00.00 – </w:t>
      </w:r>
      <w:r w:rsidR="00BB1244">
        <w:rPr>
          <w:rFonts w:ascii="Palatino Linotype" w:eastAsia="Times New Roman" w:hAnsi="Palatino Linotype"/>
          <w:lang w:eastAsia="pt-BR"/>
        </w:rPr>
        <w:t>Outros serviços de terceiros pessoa jurídica</w:t>
      </w:r>
      <w:r>
        <w:rPr>
          <w:rFonts w:ascii="Palatino Linotype" w:eastAsia="Times New Roman" w:hAnsi="Palatino Linotype"/>
          <w:lang w:eastAsia="pt-BR"/>
        </w:rPr>
        <w:tab/>
      </w:r>
      <w:r>
        <w:rPr>
          <w:rFonts w:ascii="Palatino Linotype" w:eastAsia="Times New Roman" w:hAnsi="Palatino Linotype"/>
          <w:lang w:eastAsia="pt-BR"/>
        </w:rPr>
        <w:tab/>
        <w:t>R$ 1.160,00</w:t>
      </w:r>
    </w:p>
    <w:p w:rsidR="0044295D" w:rsidRDefault="0044295D" w:rsidP="00725782">
      <w:pPr>
        <w:spacing w:after="0" w:line="240" w:lineRule="auto"/>
        <w:jc w:val="both"/>
        <w:rPr>
          <w:rFonts w:ascii="Palatino Linotype" w:eastAsia="Times New Roman" w:hAnsi="Palatino Linotype"/>
          <w:lang w:eastAsia="pt-BR"/>
        </w:rPr>
      </w:pPr>
    </w:p>
    <w:p w:rsidR="0044295D" w:rsidRDefault="0044295D"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99 – RESERVA DE CONTINGÊNCIA</w:t>
      </w:r>
    </w:p>
    <w:p w:rsidR="0044295D" w:rsidRDefault="0044295D"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2103 – Reserva de Contingência</w:t>
      </w:r>
    </w:p>
    <w:p w:rsidR="0044295D" w:rsidRDefault="0044295D" w:rsidP="00725782">
      <w:pPr>
        <w:spacing w:after="0" w:line="240" w:lineRule="auto"/>
        <w:jc w:val="both"/>
        <w:rPr>
          <w:rFonts w:ascii="Palatino Linotype" w:eastAsia="Times New Roman" w:hAnsi="Palatino Linotype"/>
          <w:lang w:eastAsia="pt-BR"/>
        </w:rPr>
      </w:pPr>
      <w:r>
        <w:rPr>
          <w:rFonts w:ascii="Palatino Linotype" w:eastAsia="Times New Roman" w:hAnsi="Palatino Linotype"/>
          <w:lang w:eastAsia="pt-BR"/>
        </w:rPr>
        <w:t xml:space="preserve">9999.99.99.99.99 – Reserva de Contingência </w:t>
      </w:r>
      <w:r>
        <w:rPr>
          <w:rFonts w:ascii="Palatino Linotype" w:eastAsia="Times New Roman" w:hAnsi="Palatino Linotype"/>
          <w:lang w:eastAsia="pt-BR"/>
        </w:rPr>
        <w:tab/>
      </w:r>
      <w:r>
        <w:rPr>
          <w:rFonts w:ascii="Palatino Linotype" w:eastAsia="Times New Roman" w:hAnsi="Palatino Linotype"/>
          <w:lang w:eastAsia="pt-BR"/>
        </w:rPr>
        <w:tab/>
      </w:r>
      <w:r>
        <w:rPr>
          <w:rFonts w:ascii="Palatino Linotype" w:eastAsia="Times New Roman" w:hAnsi="Palatino Linotype"/>
          <w:lang w:eastAsia="pt-BR"/>
        </w:rPr>
        <w:tab/>
      </w:r>
      <w:r>
        <w:rPr>
          <w:rFonts w:ascii="Palatino Linotype" w:eastAsia="Times New Roman" w:hAnsi="Palatino Linotype"/>
          <w:lang w:eastAsia="pt-BR"/>
        </w:rPr>
        <w:tab/>
      </w:r>
      <w:r>
        <w:rPr>
          <w:rFonts w:ascii="Palatino Linotype" w:eastAsia="Times New Roman" w:hAnsi="Palatino Linotype"/>
          <w:lang w:eastAsia="pt-BR"/>
        </w:rPr>
        <w:tab/>
        <w:t>R$ 16.300,00</w:t>
      </w:r>
    </w:p>
    <w:p w:rsidR="00725782" w:rsidRDefault="00725782" w:rsidP="00725782">
      <w:pPr>
        <w:spacing w:after="0" w:line="240" w:lineRule="auto"/>
        <w:jc w:val="both"/>
        <w:rPr>
          <w:rFonts w:ascii="Palatino Linotype" w:eastAsia="Times New Roman" w:hAnsi="Palatino Linotype"/>
          <w:lang w:eastAsia="pt-BR"/>
        </w:rPr>
      </w:pPr>
    </w:p>
    <w:p w:rsidR="00725782" w:rsidRDefault="00725782" w:rsidP="00725782">
      <w:pPr>
        <w:spacing w:after="0" w:line="240" w:lineRule="auto"/>
        <w:jc w:val="both"/>
        <w:rPr>
          <w:rFonts w:ascii="Palatino Linotype" w:eastAsia="Times New Roman" w:hAnsi="Palatino Linotype"/>
          <w:b/>
          <w:color w:val="000000"/>
          <w:lang w:eastAsia="pt-BR"/>
        </w:rPr>
      </w:pPr>
    </w:p>
    <w:p w:rsidR="00725782" w:rsidRDefault="0046146A" w:rsidP="00725782">
      <w:pPr>
        <w:spacing w:after="0" w:line="240" w:lineRule="auto"/>
        <w:jc w:val="both"/>
        <w:rPr>
          <w:rFonts w:ascii="Palatino Linotype" w:eastAsia="Times New Roman" w:hAnsi="Palatino Linotype"/>
          <w:b/>
          <w:color w:val="000000"/>
          <w:lang w:eastAsia="pt-BR"/>
        </w:rPr>
      </w:pPr>
      <w:r>
        <w:rPr>
          <w:rFonts w:ascii="Palatino Linotype" w:eastAsia="Times New Roman" w:hAnsi="Palatino Linotype"/>
          <w:b/>
          <w:color w:val="000000"/>
          <w:lang w:eastAsia="pt-BR"/>
        </w:rPr>
        <w:t>TOTAL</w:t>
      </w:r>
      <w:r>
        <w:rPr>
          <w:rFonts w:ascii="Palatino Linotype" w:eastAsia="Times New Roman" w:hAnsi="Palatino Linotype"/>
          <w:b/>
          <w:color w:val="000000"/>
          <w:lang w:eastAsia="pt-BR"/>
        </w:rPr>
        <w:tab/>
      </w:r>
      <w:r>
        <w:rPr>
          <w:rFonts w:ascii="Palatino Linotype" w:eastAsia="Times New Roman" w:hAnsi="Palatino Linotype"/>
          <w:b/>
          <w:color w:val="000000"/>
          <w:lang w:eastAsia="pt-BR"/>
        </w:rPr>
        <w:tab/>
      </w:r>
      <w:r>
        <w:rPr>
          <w:rFonts w:ascii="Palatino Linotype" w:eastAsia="Times New Roman" w:hAnsi="Palatino Linotype"/>
          <w:b/>
          <w:color w:val="000000"/>
          <w:lang w:eastAsia="pt-BR"/>
        </w:rPr>
        <w:tab/>
      </w:r>
      <w:r>
        <w:rPr>
          <w:rFonts w:ascii="Palatino Linotype" w:eastAsia="Times New Roman" w:hAnsi="Palatino Linotype"/>
          <w:b/>
          <w:color w:val="000000"/>
          <w:lang w:eastAsia="pt-BR"/>
        </w:rPr>
        <w:tab/>
      </w:r>
      <w:r>
        <w:rPr>
          <w:rFonts w:ascii="Palatino Linotype" w:eastAsia="Times New Roman" w:hAnsi="Palatino Linotype"/>
          <w:b/>
          <w:color w:val="000000"/>
          <w:lang w:eastAsia="pt-BR"/>
        </w:rPr>
        <w:tab/>
      </w:r>
      <w:r>
        <w:rPr>
          <w:rFonts w:ascii="Palatino Linotype" w:eastAsia="Times New Roman" w:hAnsi="Palatino Linotype"/>
          <w:b/>
          <w:color w:val="000000"/>
          <w:lang w:eastAsia="pt-BR"/>
        </w:rPr>
        <w:tab/>
      </w:r>
      <w:r>
        <w:rPr>
          <w:rFonts w:ascii="Palatino Linotype" w:eastAsia="Times New Roman" w:hAnsi="Palatino Linotype"/>
          <w:b/>
          <w:color w:val="000000"/>
          <w:lang w:eastAsia="pt-BR"/>
        </w:rPr>
        <w:tab/>
      </w:r>
      <w:r>
        <w:rPr>
          <w:rFonts w:ascii="Palatino Linotype" w:eastAsia="Times New Roman" w:hAnsi="Palatino Linotype"/>
          <w:b/>
          <w:color w:val="000000"/>
          <w:lang w:eastAsia="pt-BR"/>
        </w:rPr>
        <w:tab/>
      </w:r>
      <w:r>
        <w:rPr>
          <w:rFonts w:ascii="Palatino Linotype" w:eastAsia="Times New Roman" w:hAnsi="Palatino Linotype"/>
          <w:b/>
          <w:color w:val="000000"/>
          <w:lang w:eastAsia="pt-BR"/>
        </w:rPr>
        <w:tab/>
        <w:t>R$ 36.83</w:t>
      </w:r>
      <w:r w:rsidR="00725782">
        <w:rPr>
          <w:rFonts w:ascii="Palatino Linotype" w:eastAsia="Times New Roman" w:hAnsi="Palatino Linotype"/>
          <w:b/>
          <w:color w:val="000000"/>
          <w:lang w:eastAsia="pt-BR"/>
        </w:rPr>
        <w:t>0,00</w:t>
      </w:r>
    </w:p>
    <w:p w:rsidR="00725782" w:rsidRDefault="00725782" w:rsidP="00725782">
      <w:pPr>
        <w:spacing w:after="0" w:line="240" w:lineRule="auto"/>
        <w:jc w:val="both"/>
        <w:rPr>
          <w:rFonts w:ascii="Palatino Linotype" w:eastAsia="Times New Roman" w:hAnsi="Palatino Linotype"/>
          <w:b/>
          <w:color w:val="000000"/>
          <w:lang w:eastAsia="pt-BR"/>
        </w:rPr>
      </w:pPr>
    </w:p>
    <w:p w:rsidR="00725782" w:rsidRDefault="00725782" w:rsidP="00725782">
      <w:pPr>
        <w:spacing w:after="0" w:line="240" w:lineRule="auto"/>
        <w:jc w:val="both"/>
        <w:rPr>
          <w:rFonts w:ascii="Palatino Linotype" w:eastAsia="Times New Roman" w:hAnsi="Palatino Linotype"/>
          <w:b/>
          <w:color w:val="000000"/>
          <w:lang w:eastAsia="pt-BR"/>
        </w:rPr>
      </w:pPr>
    </w:p>
    <w:p w:rsidR="00725782" w:rsidRDefault="00725782" w:rsidP="00725782">
      <w:pPr>
        <w:spacing w:after="120" w:line="240" w:lineRule="auto"/>
        <w:ind w:firstLine="4253"/>
        <w:rPr>
          <w:rFonts w:ascii="Palatino Linotype" w:eastAsia="Times New Roman" w:hAnsi="Palatino Linotype"/>
          <w:b/>
          <w:lang w:eastAsia="pt-BR"/>
        </w:rPr>
      </w:pPr>
      <w:r>
        <w:rPr>
          <w:rFonts w:ascii="Palatino Linotype" w:eastAsia="Times New Roman" w:hAnsi="Palatino Linotype"/>
          <w:b/>
          <w:bCs/>
          <w:lang w:eastAsia="pt-BR"/>
        </w:rPr>
        <w:t>Art. 3º</w:t>
      </w:r>
      <w:r>
        <w:rPr>
          <w:rFonts w:ascii="Palatino Linotype" w:eastAsia="Times New Roman" w:hAnsi="Palatino Linotype"/>
          <w:b/>
          <w:lang w:eastAsia="pt-BR"/>
        </w:rPr>
        <w:t xml:space="preserve"> - </w:t>
      </w:r>
      <w:r>
        <w:rPr>
          <w:rFonts w:ascii="Palatino Linotype" w:eastAsia="Times New Roman" w:hAnsi="Palatino Linotype"/>
          <w:lang w:eastAsia="pt-BR"/>
        </w:rPr>
        <w:t>Este Decreto entrará em vigor na data de sua publicação, revogadas as disposições em contrário</w:t>
      </w:r>
      <w:r>
        <w:rPr>
          <w:rFonts w:ascii="Palatino Linotype" w:eastAsia="Times New Roman" w:hAnsi="Palatino Linotype"/>
          <w:b/>
          <w:lang w:eastAsia="pt-BR"/>
        </w:rPr>
        <w:t>.</w:t>
      </w:r>
    </w:p>
    <w:p w:rsidR="00725782" w:rsidRDefault="00725782" w:rsidP="00725782">
      <w:pPr>
        <w:spacing w:after="120" w:line="240" w:lineRule="auto"/>
        <w:ind w:firstLine="4253"/>
        <w:rPr>
          <w:rFonts w:ascii="Palatino Linotype" w:eastAsia="Times New Roman" w:hAnsi="Palatino Linotype"/>
          <w:b/>
          <w:bCs/>
          <w:sz w:val="21"/>
          <w:szCs w:val="21"/>
          <w:lang w:eastAsia="pt-BR"/>
        </w:rPr>
      </w:pPr>
    </w:p>
    <w:p w:rsidR="00725782" w:rsidRDefault="00725782" w:rsidP="00725782">
      <w:pPr>
        <w:spacing w:after="0" w:line="240" w:lineRule="auto"/>
        <w:ind w:firstLine="4253"/>
        <w:jc w:val="both"/>
        <w:rPr>
          <w:rFonts w:ascii="Palatino Linotype" w:eastAsia="Times New Roman" w:hAnsi="Palatino Linotype"/>
          <w:b/>
          <w:lang w:eastAsia="pt-BR"/>
        </w:rPr>
      </w:pPr>
      <w:r>
        <w:rPr>
          <w:rFonts w:ascii="Palatino Linotype" w:eastAsia="Times New Roman" w:hAnsi="Palatino Linotype"/>
          <w:b/>
          <w:lang w:eastAsia="pt-BR"/>
        </w:rPr>
        <w:t>GABINETE DO PREFEITO MUNICIPAL DE SÃO MARTINHO/RS, AOS 1</w:t>
      </w:r>
      <w:r w:rsidR="0046146A">
        <w:rPr>
          <w:rFonts w:ascii="Palatino Linotype" w:eastAsia="Times New Roman" w:hAnsi="Palatino Linotype"/>
          <w:b/>
          <w:lang w:eastAsia="pt-BR"/>
        </w:rPr>
        <w:t>8</w:t>
      </w:r>
      <w:r>
        <w:rPr>
          <w:rFonts w:ascii="Palatino Linotype" w:eastAsia="Times New Roman" w:hAnsi="Palatino Linotype"/>
          <w:b/>
          <w:lang w:eastAsia="pt-BR"/>
        </w:rPr>
        <w:t xml:space="preserve"> DIAS DO MÊS DE OUTUBRO DE 2017.</w:t>
      </w:r>
    </w:p>
    <w:p w:rsidR="00725782" w:rsidRDefault="00725782" w:rsidP="00725782">
      <w:pPr>
        <w:spacing w:after="0" w:line="240" w:lineRule="auto"/>
        <w:rPr>
          <w:rFonts w:ascii="Palatino Linotype" w:eastAsia="Times New Roman" w:hAnsi="Palatino Linotype"/>
          <w:lang w:eastAsia="pt-BR"/>
        </w:rPr>
      </w:pPr>
      <w:r>
        <w:rPr>
          <w:rFonts w:ascii="Palatino Linotype" w:eastAsia="Times New Roman" w:hAnsi="Palatino Linotype"/>
          <w:lang w:eastAsia="pt-BR"/>
        </w:rPr>
        <w:t>Registre-se e Publique-se:</w:t>
      </w:r>
    </w:p>
    <w:p w:rsidR="00D9622C" w:rsidRDefault="00D9622C" w:rsidP="00D9622C">
      <w:pPr>
        <w:tabs>
          <w:tab w:val="left" w:pos="1378"/>
          <w:tab w:val="left" w:pos="4218"/>
          <w:tab w:val="left" w:pos="5382"/>
        </w:tabs>
        <w:spacing w:after="0" w:line="240" w:lineRule="auto"/>
        <w:ind w:firstLine="4253"/>
        <w:jc w:val="right"/>
        <w:rPr>
          <w:rFonts w:ascii="Palatino Linotype" w:eastAsia="Times New Roman" w:hAnsi="Palatino Linotype"/>
          <w:b/>
          <w:lang w:eastAsia="ar-SA"/>
        </w:rPr>
      </w:pPr>
    </w:p>
    <w:p w:rsidR="00D9622C" w:rsidRPr="00D9622C" w:rsidRDefault="00D9622C" w:rsidP="00D9622C">
      <w:pPr>
        <w:tabs>
          <w:tab w:val="left" w:pos="1378"/>
          <w:tab w:val="left" w:pos="4218"/>
          <w:tab w:val="left" w:pos="5382"/>
        </w:tabs>
        <w:spacing w:after="0" w:line="240" w:lineRule="auto"/>
        <w:ind w:firstLine="4253"/>
        <w:jc w:val="right"/>
        <w:rPr>
          <w:rFonts w:ascii="Palatino Linotype" w:eastAsia="Times New Roman" w:hAnsi="Palatino Linotype"/>
          <w:b/>
          <w:lang w:eastAsia="ar-SA"/>
        </w:rPr>
      </w:pPr>
      <w:r w:rsidRPr="00D9622C">
        <w:rPr>
          <w:rFonts w:ascii="Palatino Linotype" w:eastAsia="Times New Roman" w:hAnsi="Palatino Linotype"/>
          <w:b/>
          <w:lang w:eastAsia="ar-SA"/>
        </w:rPr>
        <w:t>LEANDRO RODRIGUES DA SILVA</w:t>
      </w:r>
    </w:p>
    <w:p w:rsidR="00D9622C" w:rsidRPr="00D9622C" w:rsidRDefault="00D9622C" w:rsidP="00D9622C">
      <w:pPr>
        <w:tabs>
          <w:tab w:val="left" w:pos="1378"/>
          <w:tab w:val="left" w:pos="4218"/>
          <w:tab w:val="left" w:pos="5382"/>
        </w:tabs>
        <w:spacing w:after="0" w:line="240" w:lineRule="auto"/>
        <w:ind w:firstLine="4253"/>
        <w:jc w:val="right"/>
        <w:rPr>
          <w:rFonts w:ascii="Palatino Linotype" w:eastAsia="Times New Roman" w:hAnsi="Palatino Linotype"/>
          <w:lang w:eastAsia="ar-SA"/>
        </w:rPr>
      </w:pPr>
      <w:r w:rsidRPr="00D9622C">
        <w:rPr>
          <w:rFonts w:ascii="Palatino Linotype" w:eastAsia="Times New Roman" w:hAnsi="Palatino Linotype"/>
          <w:lang w:eastAsia="ar-SA"/>
        </w:rPr>
        <w:t xml:space="preserve">            Vice-Prefeito no exercício do cargo de Prefeito Municipal</w:t>
      </w:r>
    </w:p>
    <w:p w:rsidR="00725782" w:rsidRDefault="00725782" w:rsidP="00725782">
      <w:pPr>
        <w:spacing w:after="0" w:line="240" w:lineRule="auto"/>
        <w:rPr>
          <w:rFonts w:ascii="Palatino Linotype" w:eastAsia="Times New Roman" w:hAnsi="Palatino Linotype"/>
          <w:lang w:eastAsia="pt-BR"/>
        </w:rPr>
      </w:pPr>
    </w:p>
    <w:p w:rsidR="00725782" w:rsidRDefault="00725782" w:rsidP="00725782">
      <w:pPr>
        <w:spacing w:after="0" w:line="240" w:lineRule="auto"/>
        <w:rPr>
          <w:rFonts w:ascii="Palatino Linotype" w:eastAsia="Times New Roman" w:hAnsi="Palatino Linotype"/>
          <w:b/>
          <w:lang w:eastAsia="pt-BR"/>
        </w:rPr>
      </w:pPr>
      <w:r>
        <w:rPr>
          <w:rFonts w:ascii="Palatino Linotype" w:eastAsia="Times New Roman" w:hAnsi="Palatino Linotype"/>
          <w:b/>
          <w:lang w:eastAsia="pt-BR"/>
        </w:rPr>
        <w:t>DIOGO SAMUEL RITTER</w:t>
      </w:r>
    </w:p>
    <w:p w:rsidR="00AC2D59" w:rsidRDefault="00725782" w:rsidP="00D9622C">
      <w:pPr>
        <w:spacing w:after="0" w:line="240" w:lineRule="auto"/>
      </w:pPr>
      <w:r>
        <w:rPr>
          <w:rFonts w:ascii="Palatino Linotype" w:eastAsia="Times New Roman" w:hAnsi="Palatino Linotype"/>
          <w:lang w:eastAsia="pt-BR"/>
        </w:rPr>
        <w:t>Secretário Municipal de Administração</w:t>
      </w:r>
    </w:p>
    <w:sectPr w:rsidR="00AC2D59" w:rsidSect="00255E16">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1857A6"/>
    <w:multiLevelType w:val="hybridMultilevel"/>
    <w:tmpl w:val="3B8827F8"/>
    <w:lvl w:ilvl="0" w:tplc="CA06DDAA">
      <w:start w:val="1"/>
      <w:numFmt w:val="upp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3DD"/>
    <w:rsid w:val="00267310"/>
    <w:rsid w:val="0044295D"/>
    <w:rsid w:val="0046146A"/>
    <w:rsid w:val="004E23AA"/>
    <w:rsid w:val="005B1CF3"/>
    <w:rsid w:val="006F112F"/>
    <w:rsid w:val="0072510C"/>
    <w:rsid w:val="00725782"/>
    <w:rsid w:val="00781668"/>
    <w:rsid w:val="007853DD"/>
    <w:rsid w:val="00A30692"/>
    <w:rsid w:val="00AC2D59"/>
    <w:rsid w:val="00B005DD"/>
    <w:rsid w:val="00BB1244"/>
    <w:rsid w:val="00CA3A68"/>
    <w:rsid w:val="00D667F9"/>
    <w:rsid w:val="00D9622C"/>
    <w:rsid w:val="00E143F9"/>
    <w:rsid w:val="00ED04EE"/>
    <w:rsid w:val="00F920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487B"/>
  <w15:chartTrackingRefBased/>
  <w15:docId w15:val="{85967C5E-7ACA-444E-A674-E02D9ACB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782"/>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67F9"/>
    <w:pPr>
      <w:ind w:left="720"/>
      <w:contextualSpacing/>
    </w:pPr>
  </w:style>
  <w:style w:type="paragraph" w:styleId="Textodebalo">
    <w:name w:val="Balloon Text"/>
    <w:basedOn w:val="Normal"/>
    <w:link w:val="TextodebaloChar"/>
    <w:uiPriority w:val="99"/>
    <w:semiHidden/>
    <w:unhideWhenUsed/>
    <w:rsid w:val="00BB124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124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94963">
      <w:bodyDiv w:val="1"/>
      <w:marLeft w:val="0"/>
      <w:marRight w:val="0"/>
      <w:marTop w:val="0"/>
      <w:marBottom w:val="0"/>
      <w:divBdr>
        <w:top w:val="none" w:sz="0" w:space="0" w:color="auto"/>
        <w:left w:val="none" w:sz="0" w:space="0" w:color="auto"/>
        <w:bottom w:val="none" w:sz="0" w:space="0" w:color="auto"/>
        <w:right w:val="none" w:sz="0" w:space="0" w:color="auto"/>
      </w:divBdr>
    </w:div>
    <w:div w:id="65202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786</Words>
  <Characters>4246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2017-10-26T12:42:00Z</cp:lastPrinted>
  <dcterms:created xsi:type="dcterms:W3CDTF">2017-10-24T14:54:00Z</dcterms:created>
  <dcterms:modified xsi:type="dcterms:W3CDTF">2017-11-06T10:21:00Z</dcterms:modified>
</cp:coreProperties>
</file>